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578E3" w14:textId="14456CE1" w:rsidR="0038311B" w:rsidRDefault="00384DC6" w:rsidP="0038311B">
      <w:pPr>
        <w:spacing w:line="240" w:lineRule="exact"/>
        <w:ind w:firstLineChars="50" w:firstLine="241"/>
        <w:rPr>
          <w:rFonts w:ascii="HG丸ｺﾞｼｯｸM-PRO" w:eastAsia="HG丸ｺﾞｼｯｸM-PRO"/>
          <w:b/>
          <w:bCs/>
          <w:i/>
          <w:iCs/>
          <w:kern w:val="0"/>
          <w:sz w:val="40"/>
          <w:szCs w:val="40"/>
        </w:rPr>
      </w:pPr>
      <w:r>
        <w:rPr>
          <w:rFonts w:ascii="HGP創英角ﾎﾟｯﾌﾟ体" w:eastAsia="HGP創英角ﾎﾟｯﾌﾟ体" w:hint="eastAsia"/>
          <w:b/>
          <w:bCs/>
          <w:i/>
          <w:iCs/>
          <w:noProof/>
          <w:sz w:val="48"/>
        </w:rPr>
        <w:drawing>
          <wp:anchor distT="0" distB="0" distL="114300" distR="114300" simplePos="0" relativeHeight="251655168" behindDoc="0" locked="0" layoutInCell="1" allowOverlap="1" wp14:anchorId="12C2E999" wp14:editId="466E9E86">
            <wp:simplePos x="0" y="0"/>
            <wp:positionH relativeFrom="column">
              <wp:posOffset>4185285</wp:posOffset>
            </wp:positionH>
            <wp:positionV relativeFrom="paragraph">
              <wp:posOffset>44450</wp:posOffset>
            </wp:positionV>
            <wp:extent cx="1981200" cy="485775"/>
            <wp:effectExtent l="0" t="0" r="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1F6730" w14:textId="79C67A52" w:rsidR="00914C35" w:rsidRPr="00914C35" w:rsidRDefault="00914C35" w:rsidP="00BE4D77">
      <w:pPr>
        <w:ind w:firstLineChars="50" w:firstLine="201"/>
        <w:rPr>
          <w:rFonts w:ascii="HG丸ｺﾞｼｯｸM-PRO" w:eastAsia="HG丸ｺﾞｼｯｸM-PRO"/>
          <w:b/>
          <w:bCs/>
          <w:kern w:val="0"/>
          <w:sz w:val="40"/>
          <w:szCs w:val="40"/>
        </w:rPr>
      </w:pPr>
      <w:r>
        <w:rPr>
          <w:rFonts w:ascii="HG丸ｺﾞｼｯｸM-PRO" w:eastAsia="HG丸ｺﾞｼｯｸM-PRO" w:hint="eastAsia"/>
          <w:b/>
          <w:bCs/>
          <w:kern w:val="0"/>
          <w:sz w:val="40"/>
          <w:szCs w:val="40"/>
        </w:rPr>
        <w:t>11月21日刊行</w:t>
      </w:r>
    </w:p>
    <w:p w14:paraId="418DFC76" w14:textId="6569ED20" w:rsidR="0038311B" w:rsidRDefault="0038311B" w:rsidP="0038311B">
      <w:pPr>
        <w:spacing w:line="80" w:lineRule="exact"/>
        <w:ind w:firstLineChars="50" w:firstLine="241"/>
        <w:rPr>
          <w:rFonts w:ascii="HGP創英角ﾎﾟｯﾌﾟ体" w:eastAsia="HGP創英角ﾎﾟｯﾌﾟ体"/>
          <w:b/>
          <w:bCs/>
          <w:i/>
          <w:iCs/>
          <w:sz w:val="48"/>
        </w:rPr>
      </w:pPr>
    </w:p>
    <w:tbl>
      <w:tblPr>
        <w:tblW w:w="0" w:type="auto"/>
        <w:tblInd w:w="27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3"/>
      </w:tblGrid>
      <w:tr w:rsidR="00F21988" w:rsidRPr="00CF6F70" w14:paraId="4E9A7FF5" w14:textId="77777777" w:rsidTr="008721CF">
        <w:trPr>
          <w:trHeight w:val="9480"/>
        </w:trPr>
        <w:tc>
          <w:tcPr>
            <w:tcW w:w="9743" w:type="dxa"/>
          </w:tcPr>
          <w:p w14:paraId="434A6667" w14:textId="09D6E615" w:rsidR="00914C35" w:rsidRDefault="00BE4D77" w:rsidP="00914C35">
            <w:pPr>
              <w:jc w:val="center"/>
              <w:rPr>
                <w:rFonts w:ascii="UD デジタル 教科書体 NP-B" w:eastAsia="UD デジタル 教科書体 NP-B" w:hAnsi="ＭＳ ゴシック"/>
                <w:b/>
                <w:w w:val="90"/>
                <w:sz w:val="52"/>
                <w:szCs w:val="52"/>
              </w:rPr>
            </w:pPr>
            <w:r>
              <w:rPr>
                <w:rFonts w:ascii="UD デジタル 教科書体 NP-B" w:eastAsia="UD デジタル 教科書体 NP-B" w:hAnsi="ＭＳ ゴシック"/>
                <w:b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F06F96D" wp14:editId="61CDE041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177800</wp:posOffset>
                      </wp:positionV>
                      <wp:extent cx="4029075" cy="4191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2907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5145F2" w14:textId="77777777" w:rsidR="00914C35" w:rsidRPr="00914C35" w:rsidRDefault="00914C35" w:rsidP="00914C35">
                                  <w:pPr>
                                    <w:jc w:val="center"/>
                                    <w:rPr>
                                      <w:rFonts w:ascii="UD デジタル 教科書体 NP-B" w:eastAsia="UD デジタル 教科書体 NP-B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 w:rsidRPr="00914C35">
                                    <w:rPr>
                                      <w:rFonts w:ascii="UD デジタル 教科書体 NP-B" w:eastAsia="UD デジタル 教科書体 NP-B" w:hAnsi="HG丸ｺﾞｼｯｸM-PRO" w:hint="eastAsia"/>
                                      <w:sz w:val="32"/>
                                      <w:szCs w:val="32"/>
                                    </w:rPr>
                                    <w:t>しっかり積み立て 安心で豊かな老後を！</w:t>
                                  </w:r>
                                </w:p>
                                <w:p w14:paraId="243D6ABB" w14:textId="77777777" w:rsidR="00914C35" w:rsidRPr="00914C35" w:rsidRDefault="00914C3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6F9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76.6pt;margin-top:14pt;width:317.25pt;height:33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jHGAIAACwEAAAOAAAAZHJzL2Uyb0RvYy54bWysU11v2yAUfZ/U/4B4b2xnSbtYcaqsVaZJ&#10;UVspnfpMMMSWMJcBiZ39+l2w86FuT9Ne4MK93I9zDvOHrlHkIKyrQRc0G6WUCM2hrPWuoD/eVrdf&#10;KHGe6ZIp0KKgR+How+Lm07w1uRhDBaoUlmAS7fLWFLTy3uRJ4nglGuZGYIRGpwTbMI9Hu0tKy1rM&#10;3qhknKZ3SQu2NBa4cA5vn3onXcT8UgruX6R0whNVUOzNx9XGdRvWZDFn+c4yU9V8aIP9QxcNqzUW&#10;Pad6Yp6Rva3/SNXU3IID6UccmgSkrLmIM+A0Wfphmk3FjIizIDjOnGFy/y8tfz5szKslvvsKHRIY&#10;AGmNyx1ehnk6aZuwY6cE/Qjh8Qyb6DzheDlJx7P0fkoJR98km2VpxDW5vDbW+W8CGhKMglqkJaLF&#10;DmvnsSKGnkJCMQ2rWqlIjdKkLejd52kaH5w9+EJpfHjpNVi+23bDAFsojziXhZ5yZ/iqxuJr5vwr&#10;s8gxjoK69S+4SAVYBAaLkgrsr7/dh3iEHr2UtKiZgrqfe2YFJeq7RlJm2WQSRBYPk+n9GA/22rO9&#10;9uh98wgoywx/iOHRDPFenUxpoXlHeS9DVXQxzbF2Qf3JfPS9kvF7cLFcxiCUlWF+rTeGh9QBzgDt&#10;W/fOrBnw98jcM5zUxfIPNPSxPRHLvQdZR44CwD2qA+4oyUjd8H2C5q/PMeryyRe/AQAA//8DAFBL&#10;AwQUAAYACAAAACEApPOd7OAAAAAJAQAADwAAAGRycy9kb3ducmV2LnhtbEyPQU+DQBCF7yb+h82Y&#10;eLOLaIVSlqYhaUyMPbT24m1gp0Bkd5Hdtuivdzzp8WW+vPlevppML840+s5ZBfezCATZ2unONgoO&#10;b5u7FIQPaDX2zpKCL/KwKq6vcsy0u9gdnfehEVxifYYK2hCGTEpft2TQz9xAlm9HNxoMHMdG6hEv&#10;XG56GUfRkzTYWf7Q4kBlS/XH/mQUvJSbLe6q2KTfffn8elwPn4f3uVK3N9N6CSLQFP5g+NVndSjY&#10;qXInq73oOc8fYkYVxClvYiBJkwREpWDxGIEscvl/QfEDAAD//wMAUEsBAi0AFAAGAAgAAAAhALaD&#10;OJL+AAAA4QEAABMAAAAAAAAAAAAAAAAAAAAAAFtDb250ZW50X1R5cGVzXS54bWxQSwECLQAUAAYA&#10;CAAAACEAOP0h/9YAAACUAQAACwAAAAAAAAAAAAAAAAAvAQAAX3JlbHMvLnJlbHNQSwECLQAUAAYA&#10;CAAAACEAC0z4xxgCAAAsBAAADgAAAAAAAAAAAAAAAAAuAgAAZHJzL2Uyb0RvYy54bWxQSwECLQAU&#10;AAYACAAAACEApPOd7OAAAAAJAQAADwAAAAAAAAAAAAAAAAByBAAAZHJzL2Rvd25yZXYueG1sUEsF&#10;BgAAAAAEAAQA8wAAAH8FAAAAAA==&#10;" filled="f" stroked="f" strokeweight=".5pt">
                      <v:textbox>
                        <w:txbxContent>
                          <w:p w14:paraId="235145F2" w14:textId="77777777" w:rsidR="00914C35" w:rsidRPr="00914C35" w:rsidRDefault="00914C35" w:rsidP="00914C35">
                            <w:pPr>
                              <w:jc w:val="center"/>
                              <w:rPr>
                                <w:rFonts w:ascii="UD デジタル 教科書体 NP-B" w:eastAsia="UD デジタル 教科書体 NP-B" w:hAnsi="HG丸ｺﾞｼｯｸM-PRO"/>
                                <w:sz w:val="32"/>
                                <w:szCs w:val="32"/>
                              </w:rPr>
                            </w:pPr>
                            <w:r w:rsidRPr="00914C35">
                              <w:rPr>
                                <w:rFonts w:ascii="UD デジタル 教科書体 NP-B" w:eastAsia="UD デジタル 教科書体 NP-B" w:hAnsi="HG丸ｺﾞｼｯｸM-PRO" w:hint="eastAsia"/>
                                <w:sz w:val="32"/>
                                <w:szCs w:val="32"/>
                              </w:rPr>
                              <w:t>しっかり積み立て 安心で豊かな老後を！</w:t>
                            </w:r>
                          </w:p>
                          <w:p w14:paraId="243D6ABB" w14:textId="77777777" w:rsidR="00914C35" w:rsidRPr="00914C35" w:rsidRDefault="00914C3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1E039FCA" wp14:editId="7F7EEAFD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463550</wp:posOffset>
                      </wp:positionV>
                      <wp:extent cx="3676650" cy="57150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6650" cy="57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3DE947" id="正方形/長方形 8" o:spid="_x0000_s1026" style="position:absolute;left:0;text-align:left;margin-left:90.85pt;margin-top:36.5pt;width:289.5pt;height:4.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nFfiwIAAJwFAAAOAAAAZHJzL2Uyb0RvYy54bWysVE1vEzEQvSPxHyzf6WZDkkLUTRW1KkIq&#10;bUWLena9dtaS12NsJ5vw6xnbm00ogQMih409H29mnmfm4nLbarIRziswFS3PRpQIw6FWZlXRb083&#10;7z5Q4gMzNdNgREV3wtPLxds3F52dizE0oGvhCIIYP+9sRZsQ7LwoPG9Ey/wZWGFQKcG1LODVrYra&#10;sQ7RW12MR6NZ0YGrrQMuvEfpdVbSRcKXUvBwL6UXgeiKYm4hfV36vsRvsbhg85VjtlG8T4P9QxYt&#10;UwaDDlDXLDCyduo3qFZxBx5kOOPQFiCl4iLVgNWUo1fVPDbMilQLkuPtQJP/f7D8bvNoHxzS0Fk/&#10;93iMVWyla+M/5ke2iazdQJbYBsJR+H52PptNkVOOuul5iUdEKQ7O1vnwSUBL4qGiDt8iUcQ2tz5k&#10;071JjOVBq/pGaZ0u8f3FlXZkw/DlGOfChEly1+v2C9RZPhnhL78hivGls3i2F2M2qZMiUsrtlyDa&#10;xFAGYtCcT5QUByLSKey0iHbafBWSqBpLH6dEBuTjHMusalgtsnj6x1wSYESWGH/A7gFO1V/2BPf2&#10;0VWkFh+cR39LLJc4eKTIYMLg3CoD7hSADkPkbL8nKVMTWXqBevfgiIM8YN7yG4Wvfst8eGAOJwr7&#10;BLdEuMeP1NBVFPoTJQ24H6fk0R4bHbWUdDihFfXf18wJSvRngyPwsZxM4kiny2R6PsaLO9a8HGvM&#10;ur0CbKUS95Hl6Rjtg94fpYP2GZfJMkZFFTMcY1eUB7e/XIW8OXAdcbFcJjMcY8vCrXm0PIJHVmNX&#10;P22fmbN96wecmTvYTzObv5qAbBs9DSzXAaRK43HgtecbV0Bq4n5dxR1zfE9Wh6W6+AkAAP//AwBQ&#10;SwMEFAAGAAgAAAAhAJZrnZDdAAAACQEAAA8AAABkcnMvZG93bnJldi54bWxMj0FPhDAQhe8m/odm&#10;TLy5LWsEgpSNa+LBgxrRhGuXjkCkU0LLLv57x5N7fG++vHmv3K1uFEecw+BJQ7JRIJBabwfqNHx+&#10;PN3kIEI0ZM3oCTX8YIBddXlRmsL6E73jsY6d4BAKhdHQxzgVUoa2R2fCxk9IfPvyszOR5dxJO5sT&#10;h7tRbpVKpTMD8YfeTPjYY/tdL05Da5aYNHcvk59fwz5tmrfnfS21vr5aH+5BRFzjPwx/9bk6VNzp&#10;4BeyQYys8yRjVEN2y5sYyFLFxkFDvlUgq1KeL6h+AQAA//8DAFBLAQItABQABgAIAAAAIQC2gziS&#10;/gAAAOEBAAATAAAAAAAAAAAAAAAAAAAAAABbQ29udGVudF9UeXBlc10ueG1sUEsBAi0AFAAGAAgA&#10;AAAhADj9If/WAAAAlAEAAAsAAAAAAAAAAAAAAAAALwEAAF9yZWxzLy5yZWxzUEsBAi0AFAAGAAgA&#10;AAAhAG3ScV+LAgAAnAUAAA4AAAAAAAAAAAAAAAAALgIAAGRycy9lMm9Eb2MueG1sUEsBAi0AFAAG&#10;AAgAAAAhAJZrnZDdAAAACQEAAA8AAAAAAAAAAAAAAAAA5QQAAGRycy9kb3ducmV2LnhtbFBLBQYA&#10;AAAABAAEAPMAAADvBQAAAAA=&#10;" fillcolor="#ffe599 [1303]" stroked="f" strokeweight="1pt"/>
                  </w:pict>
                </mc:Fallback>
              </mc:AlternateContent>
            </w:r>
            <w:r w:rsidR="00896F94">
              <w:rPr>
                <w:rFonts w:ascii="ＭＳ ゴシック" w:eastAsia="ＭＳ ゴシック" w:hAnsi="ＭＳ ゴシック"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FF084A7" wp14:editId="3BEAE7FF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549275</wp:posOffset>
                      </wp:positionV>
                      <wp:extent cx="5457825" cy="7810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57825" cy="781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AF9490" w14:textId="77777777" w:rsidR="00914C35" w:rsidRPr="00BE4D77" w:rsidRDefault="00914C35" w:rsidP="00896F94">
                                  <w:pPr>
                                    <w:jc w:val="center"/>
                                    <w:rPr>
                                      <w:rFonts w:ascii="UD デジタル 教科書体 NP-B" w:eastAsia="UD デジタル 教科書体 NP-B" w:hAnsi="ＭＳ ゴシック"/>
                                      <w:color w:val="3EC2A3"/>
                                      <w:sz w:val="52"/>
                                      <w:szCs w:val="52"/>
                                    </w:rPr>
                                  </w:pPr>
                                  <w:r w:rsidRPr="00BE4D77">
                                    <w:rPr>
                                      <w:rFonts w:ascii="UD デジタル 教科書体 NP-B" w:eastAsia="UD デジタル 教科書体 NP-B" w:hAnsi="ＭＳ ゴシック" w:hint="eastAsia"/>
                                      <w:b/>
                                      <w:color w:val="3EC2A3"/>
                                      <w:w w:val="90"/>
                                      <w:sz w:val="52"/>
                                      <w:szCs w:val="52"/>
                                    </w:rPr>
                                    <w:t>農業者年金</w:t>
                                  </w:r>
                                  <w:r w:rsidRPr="00BE4D77">
                                    <w:rPr>
                                      <w:rFonts w:ascii="ＭＳ ゴシック" w:eastAsia="HGP創英角ｺﾞｼｯｸUB" w:hAnsi="ＭＳ ゴシック" w:hint="eastAsia"/>
                                      <w:b/>
                                      <w:color w:val="3EC2A3"/>
                                      <w:sz w:val="24"/>
                                    </w:rPr>
                                    <w:t xml:space="preserve"> </w:t>
                                  </w:r>
                                  <w:r w:rsidRPr="00BE4D77">
                                    <w:rPr>
                                      <w:rFonts w:ascii="UD デジタル 教科書体 NP-B" w:eastAsia="UD デジタル 教科書体 NP-B" w:hAnsi="ＭＳ ゴシック" w:hint="eastAsia"/>
                                      <w:b/>
                                      <w:color w:val="3EC2A3"/>
                                      <w:w w:val="90"/>
                                      <w:sz w:val="72"/>
                                      <w:szCs w:val="72"/>
                                    </w:rPr>
                                    <w:t>加入推進事例集</w:t>
                                  </w:r>
                                  <w:r w:rsidRPr="00BE4D77">
                                    <w:rPr>
                                      <w:rFonts w:ascii="UD デジタル 教科書体 NP-B" w:eastAsia="UD デジタル 教科書体 NP-B" w:hAnsi="メイリオ" w:hint="eastAsia"/>
                                      <w:b/>
                                      <w:color w:val="3EC2A3"/>
                                      <w:sz w:val="36"/>
                                      <w:szCs w:val="36"/>
                                    </w:rPr>
                                    <w:t>vol.15</w:t>
                                  </w:r>
                                </w:p>
                                <w:p w14:paraId="02EB3F3C" w14:textId="77777777" w:rsidR="00914C35" w:rsidRDefault="00914C35" w:rsidP="00896F9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FF084A7" id="テキスト ボックス 6" o:spid="_x0000_s1027" type="#_x0000_t202" style="position:absolute;left:0;text-align:left;margin-left:27.05pt;margin-top:43.25pt;width:429.75pt;height:61.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CEQGAIAADMEAAAOAAAAZHJzL2Uyb0RvYy54bWysU01vGyEQvVfqf0Dc6127duKsvI7cRK4q&#10;WUkkp8oZs+BFYhkK2Lvur+/A+qtpT1UvMDDDfLz3mN13jSZ74bwCU9LhIKdEGA6VMtuSfn9dfppS&#10;4gMzFdNgREkPwtP7+ccPs9YWYgQ16Eo4gkmML1pb0joEW2SZ57VomB+AFQadElzDAh7dNqscazF7&#10;o7NRnt9kLbjKOuDCe7x97J10nvJLKXh4ltKLQHRJsbeQVpfWTVyz+YwVW8dsrfixDfYPXTRMGSx6&#10;TvXIAiM7p/5I1SjuwIMMAw5NBlIqLtIMOM0wfzfNumZWpFkQHG/PMPn/l5Y/7df2xZHQfYEOCYyA&#10;tNYXHi/jPJ10TdyxU4J+hPBwhk10gXC8nIwnt9PRhBKOvtvpMJ8kXLPLa+t8+CqgIdEoqUNaElps&#10;v/IBK2LoKSQWM7BUWidqtCFtSW8+Y8rfPPhCG3x46TVaodt0RFVXc2ygOuB4DnrmveVLhT2smA8v&#10;zCHVOBHKNzzjIjVgLThalNTgfv7tPsYjA+ilpEXplNT/2DEnKNHfDHJzNxyPo9bSAbEZ4cFdezbX&#10;HrNrHgDVOcSPYnkyY3zQJ1M6aN5Q5YtYFV3McKxd0nAyH0IvaPwlXCwWKQjVZVlYmbXlMXXELiL8&#10;2r0xZ480BCTwCU4iY8U7NvrYHvXFLoBUiaqIc4/qEX5UZmLw+Iui9K/PKery1+e/AAAA//8DAFBL&#10;AwQUAAYACAAAACEAbZp2vOEAAAAJAQAADwAAAGRycy9kb3ducmV2LnhtbEyPMU/DMBSEdyT+g/WQ&#10;2KiTQKI0xKmqSBUSKkNLFzYnfk0i7OcQu23g1+NOMJ7udPdduZqNZmec3GBJQLyIgCG1Vg3UCTi8&#10;bx5yYM5LUlJbQgHf6GBV3d6UslD2Qjs8733HQgm5QgrovR8Lzl3bo5FuYUek4B3tZKQPcuq4muQl&#10;lBvNkyjKuJEDhYVejlj32H7uT0bAa715k7smMfmPrl+2x/X4dfhIhbi/m9fPwDzO/i8MV/yADlVg&#10;auyJlGNaQPoUh6SAPEuBBX8ZP2bAGgFJtEyBVyX//6D6BQAA//8DAFBLAQItABQABgAIAAAAIQC2&#10;gziS/gAAAOEBAAATAAAAAAAAAAAAAAAAAAAAAABbQ29udGVudF9UeXBlc10ueG1sUEsBAi0AFAAG&#10;AAgAAAAhADj9If/WAAAAlAEAAAsAAAAAAAAAAAAAAAAALwEAAF9yZWxzLy5yZWxzUEsBAi0AFAAG&#10;AAgAAAAhAHp4IRAYAgAAMwQAAA4AAAAAAAAAAAAAAAAALgIAAGRycy9lMm9Eb2MueG1sUEsBAi0A&#10;FAAGAAgAAAAhAG2adrzhAAAACQEAAA8AAAAAAAAAAAAAAAAAcgQAAGRycy9kb3ducmV2LnhtbFBL&#10;BQYAAAAABAAEAPMAAACABQAAAAA=&#10;" filled="f" stroked="f" strokeweight=".5pt">
                      <v:textbox>
                        <w:txbxContent>
                          <w:p w14:paraId="4BAF9490" w14:textId="77777777" w:rsidR="00914C35" w:rsidRPr="00BE4D77" w:rsidRDefault="00914C35" w:rsidP="00896F94">
                            <w:pPr>
                              <w:jc w:val="center"/>
                              <w:rPr>
                                <w:rFonts w:ascii="UD デジタル 教科書体 NP-B" w:eastAsia="UD デジタル 教科書体 NP-B" w:hAnsi="ＭＳ ゴシック"/>
                                <w:color w:val="3EC2A3"/>
                                <w:sz w:val="52"/>
                                <w:szCs w:val="52"/>
                              </w:rPr>
                            </w:pPr>
                            <w:r w:rsidRPr="00BE4D77">
                              <w:rPr>
                                <w:rFonts w:ascii="UD デジタル 教科書体 NP-B" w:eastAsia="UD デジタル 教科書体 NP-B" w:hAnsi="ＭＳ ゴシック" w:hint="eastAsia"/>
                                <w:b/>
                                <w:color w:val="3EC2A3"/>
                                <w:w w:val="90"/>
                                <w:sz w:val="52"/>
                                <w:szCs w:val="52"/>
                              </w:rPr>
                              <w:t>農業者年金</w:t>
                            </w:r>
                            <w:r w:rsidRPr="00BE4D77">
                              <w:rPr>
                                <w:rFonts w:ascii="ＭＳ ゴシック" w:eastAsia="HGP創英角ｺﾞｼｯｸUB" w:hAnsi="ＭＳ ゴシック" w:hint="eastAsia"/>
                                <w:b/>
                                <w:color w:val="3EC2A3"/>
                                <w:sz w:val="24"/>
                              </w:rPr>
                              <w:t xml:space="preserve"> </w:t>
                            </w:r>
                            <w:r w:rsidRPr="00BE4D77">
                              <w:rPr>
                                <w:rFonts w:ascii="UD デジタル 教科書体 NP-B" w:eastAsia="UD デジタル 教科書体 NP-B" w:hAnsi="ＭＳ ゴシック" w:hint="eastAsia"/>
                                <w:b/>
                                <w:color w:val="3EC2A3"/>
                                <w:w w:val="90"/>
                                <w:sz w:val="72"/>
                                <w:szCs w:val="72"/>
                              </w:rPr>
                              <w:t>加入推進事例集</w:t>
                            </w:r>
                            <w:r w:rsidRPr="00BE4D77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3EC2A3"/>
                                <w:sz w:val="36"/>
                                <w:szCs w:val="36"/>
                              </w:rPr>
                              <w:t>vol.15</w:t>
                            </w:r>
                          </w:p>
                          <w:p w14:paraId="02EB3F3C" w14:textId="77777777" w:rsidR="00914C35" w:rsidRDefault="00914C35" w:rsidP="00896F9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CEF05A" w14:textId="14ADAF3D" w:rsidR="00914C35" w:rsidRDefault="00914C35">
            <w:pPr>
              <w:jc w:val="center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14:paraId="011F97CC" w14:textId="04524C76" w:rsidR="00914C35" w:rsidRDefault="00914C35" w:rsidP="00914C35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14:paraId="3925753B" w14:textId="57E83C12" w:rsidR="00914C35" w:rsidRDefault="00914C35" w:rsidP="00914C35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14:paraId="2E01D3E2" w14:textId="3A800FFB" w:rsidR="00A216FD" w:rsidRPr="00BE4D77" w:rsidRDefault="00BE4D77" w:rsidP="00BE4D77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C8B597" wp14:editId="68451D67">
                      <wp:simplePos x="0" y="0"/>
                      <wp:positionH relativeFrom="column">
                        <wp:posOffset>1287145</wp:posOffset>
                      </wp:positionH>
                      <wp:positionV relativeFrom="paragraph">
                        <wp:posOffset>53975</wp:posOffset>
                      </wp:positionV>
                      <wp:extent cx="3400425" cy="28575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04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227220" w14:textId="68E045EA" w:rsidR="00914C35" w:rsidRDefault="00914C35" w:rsidP="00914C3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R04-20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Ａ</w:t>
                                  </w:r>
                                  <w:r w:rsidRPr="005272B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判・</w:t>
                                  </w:r>
                                  <w:r w:rsidR="007A18D3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48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頁・10％税込730円・送料別</w:t>
                                  </w:r>
                                </w:p>
                                <w:p w14:paraId="16E8BE54" w14:textId="77777777" w:rsidR="00914C35" w:rsidRPr="00914C35" w:rsidRDefault="00914C3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8B597" id="テキスト ボックス 7" o:spid="_x0000_s1028" type="#_x0000_t202" style="position:absolute;left:0;text-align:left;margin-left:101.35pt;margin-top:4.25pt;width:267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OoZGgIAADMEAAAOAAAAZHJzL2Uyb0RvYy54bWysU01vGyEQvVfqf0Dc4107dpKuvI7cRK4q&#10;WUkkp8oZs+BdCRgK2Lvur+/A+qtpT1UuMDDDfLz3mN53WpGdcL4BU9LhIKdEGA5VYzYl/fG6uLqj&#10;xAdmKqbAiJLuhaf3s8+fpq0txAhqUJVwBJMYX7S2pHUItsgyz2uhmR+AFQadEpxmAY9uk1WOtZhd&#10;q2yU5zdZC66yDrjwHm8feyedpfxSCh6epfQiEFVS7C2k1aV1HddsNmXFxjFbN/zQBvuPLjRrDBY9&#10;pXpkgZGta/5KpRvuwIMMAw46AykbLtIMOM0wfzfNqmZWpFkQHG9PMPmPS8ufdiv74kjovkKHBEZA&#10;WusLj5dxnk46HXfslKAfIdyfYBNdIBwvr8d5Ph5NKOHoG91NbicJ1+z82jofvgnQJBoldUhLQovt&#10;lj5gRQw9hsRiBhaNUokaZUhb0ptrTPmHB18ogw/PvUYrdOuONBV2cZxjDdUex3PQM+8tXzTYw5L5&#10;8MIcUo0ToXzDMy5SAdaCg0VJDe7Xv+5jPDKAXkpalE5J/c8tc4IS9d0gN1+G43HUWjqMJ7cjPLhL&#10;z/rSY7b6AVCdQ/woliczxgd1NKUD/YYqn8eq6GKGY+2ShqP5EHpB4y/hYj5PQaguy8LSrCyPqSN2&#10;EeHX7o05e6AhIIFPcBQZK96x0cf2qM+3AWSTqIo496ge4EdlJgYPvyhK//Kcos5/ffYbAAD//wMA&#10;UEsDBBQABgAIAAAAIQApSJdX4AAAAAgBAAAPAAAAZHJzL2Rvd25yZXYueG1sTI9BS8NAFITvgv9h&#10;eYI3uzElNsRsSgkUQfTQ2ou3l+xrEtx9G7PbNvrrXU96HGaY+aZcz9aIM01+cKzgfpGAIG6dHrhT&#10;cHjb3uUgfEDWaByTgi/ysK6ur0ostLvwjs770IlYwr5ABX0IYyGlb3uy6BduJI7e0U0WQ5RTJ/WE&#10;l1hujUyT5EFaHDgu9DhS3VP7sT9ZBc/19hV3TWrzb1M/vRw34+fhPVPq9mbePIIINIe/MPziR3So&#10;IlPjTqy9MArSJF3FqII8AxH91TJPQTQKsmUGsirl/wPVDwAAAP//AwBQSwECLQAUAAYACAAAACEA&#10;toM4kv4AAADhAQAAEwAAAAAAAAAAAAAAAAAAAAAAW0NvbnRlbnRfVHlwZXNdLnhtbFBLAQItABQA&#10;BgAIAAAAIQA4/SH/1gAAAJQBAAALAAAAAAAAAAAAAAAAAC8BAABfcmVscy8ucmVsc1BLAQItABQA&#10;BgAIAAAAIQBgXOoZGgIAADMEAAAOAAAAAAAAAAAAAAAAAC4CAABkcnMvZTJvRG9jLnhtbFBLAQIt&#10;ABQABgAIAAAAIQApSJdX4AAAAAgBAAAPAAAAAAAAAAAAAAAAAHQEAABkcnMvZG93bnJldi54bWxQ&#10;SwUGAAAAAAQABADzAAAAgQUAAAAA&#10;" filled="f" stroked="f" strokeweight=".5pt">
                      <v:textbox>
                        <w:txbxContent>
                          <w:p w14:paraId="09227220" w14:textId="68E045EA" w:rsidR="00914C35" w:rsidRDefault="00914C35" w:rsidP="00914C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R04-20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Ａ</w:t>
                            </w:r>
                            <w:r w:rsidRPr="005272B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判・</w:t>
                            </w:r>
                            <w:r w:rsidR="007A18D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48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頁・10％税込730円・送料別</w:t>
                            </w:r>
                          </w:p>
                          <w:p w14:paraId="16E8BE54" w14:textId="77777777" w:rsidR="00914C35" w:rsidRPr="00914C35" w:rsidRDefault="00914C35"/>
                        </w:txbxContent>
                      </v:textbox>
                    </v:shape>
                  </w:pict>
                </mc:Fallback>
              </mc:AlternateContent>
            </w:r>
          </w:p>
          <w:p w14:paraId="172A58B9" w14:textId="2E87949E" w:rsidR="00F21988" w:rsidRDefault="00BE4D77" w:rsidP="003C1D2B">
            <w:pPr>
              <w:pStyle w:val="aa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81792" behindDoc="1" locked="0" layoutInCell="1" allowOverlap="1" wp14:anchorId="03D29D47" wp14:editId="5748A7AA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265430</wp:posOffset>
                  </wp:positionV>
                  <wp:extent cx="2838450" cy="4126230"/>
                  <wp:effectExtent l="19050" t="19050" r="19050" b="26670"/>
                  <wp:wrapTight wrapText="bothSides">
                    <wp:wrapPolygon edited="0">
                      <wp:start x="-145" y="-100"/>
                      <wp:lineTo x="-145" y="21640"/>
                      <wp:lineTo x="21600" y="21640"/>
                      <wp:lineTo x="21600" y="-100"/>
                      <wp:lineTo x="-145" y="-100"/>
                    </wp:wrapPolygon>
                  </wp:wrapTight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41262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8CD59E0" wp14:editId="1F22C0AF">
                      <wp:simplePos x="0" y="0"/>
                      <wp:positionH relativeFrom="column">
                        <wp:posOffset>2972435</wp:posOffset>
                      </wp:positionH>
                      <wp:positionV relativeFrom="paragraph">
                        <wp:posOffset>258445</wp:posOffset>
                      </wp:positionV>
                      <wp:extent cx="3019425" cy="4133850"/>
                      <wp:effectExtent l="0" t="0" r="28575" b="1905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413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04953E" w14:textId="2F197502" w:rsidR="009C46A3" w:rsidRPr="00421B0B" w:rsidRDefault="002A7D7E" w:rsidP="0004746A">
                                  <w:pPr>
                                    <w:ind w:firstLineChars="100" w:firstLine="22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農業者</w:t>
                                  </w:r>
                                  <w:r w:rsidRPr="00421B0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年金の加入推進</w:t>
                                  </w:r>
                                  <w:r w:rsidR="009C46A3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で</w:t>
                                  </w:r>
                                  <w:r w:rsidRPr="00421B0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大きな成果を</w:t>
                                  </w:r>
                                  <w:r w:rsidR="00095D00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あ</w:t>
                                  </w:r>
                                  <w:r w:rsidRPr="00421B0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げ</w:t>
                                  </w:r>
                                  <w:r w:rsidR="00095D00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た</w:t>
                                  </w:r>
                                  <w:r w:rsidRPr="00421B0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農業委員会</w:t>
                                  </w:r>
                                  <w:r w:rsidR="009C46A3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や</w:t>
                                  </w:r>
                                  <w:r w:rsidR="00E62FA8" w:rsidRPr="00421B0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ＪＡの取り組み事例を</w:t>
                                  </w:r>
                                  <w:r w:rsidR="00B47B2D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紹介</w:t>
                                  </w:r>
                                  <w:r w:rsidR="000118CB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  <w:r w:rsidR="008F2B8B" w:rsidRPr="00421B0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農業者</w:t>
                                  </w:r>
                                  <w:r w:rsidR="008F2B8B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への</w:t>
                                  </w:r>
                                  <w:r w:rsidR="00E62FA8" w:rsidRPr="00421B0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制度周知や加入者を増やす</w:t>
                                  </w:r>
                                  <w:r w:rsidR="008F2B8B" w:rsidRPr="00421B0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ノウハウ、現場の知恵</w:t>
                                  </w:r>
                                  <w:r w:rsidR="008F2B8B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や</w:t>
                                  </w:r>
                                  <w:r w:rsidR="008F2B8B" w:rsidRPr="00421B0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工夫</w:t>
                                  </w:r>
                                  <w:r w:rsidR="008F2B8B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など農業</w:t>
                                  </w:r>
                                  <w:r w:rsidR="008F2B8B" w:rsidRPr="00421B0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委員会</w:t>
                                  </w:r>
                                  <w:r w:rsidR="00082A3E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･</w:t>
                                  </w:r>
                                  <w:r w:rsidR="008F2B8B" w:rsidRPr="00421B0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Ｊ</w:t>
                                  </w:r>
                                  <w:r w:rsidR="008F2B8B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Ａ</w:t>
                                  </w:r>
                                  <w:r w:rsidR="000118CB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など</w:t>
                                  </w:r>
                                  <w:r w:rsidR="008F2B8B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="00E62FA8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先進事例には</w:t>
                                  </w:r>
                                  <w:r w:rsidR="005241A0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学ぶべき点が</w:t>
                                  </w:r>
                                  <w:r w:rsidR="00E62FA8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多くあります</w:t>
                                  </w:r>
                                  <w:r w:rsidR="00305984" w:rsidRPr="00421B0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  <w:p w14:paraId="06DE6429" w14:textId="10C98F56" w:rsidR="002A7D7E" w:rsidRPr="00421B0B" w:rsidRDefault="002A7D7E" w:rsidP="00421B0B">
                                  <w:pPr>
                                    <w:ind w:firstLineChars="100" w:firstLine="22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421B0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加入推進</w:t>
                                  </w:r>
                                  <w:r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Pr="00421B0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最前線</w:t>
                                  </w:r>
                                  <w:r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で活躍</w:t>
                                  </w:r>
                                  <w:r w:rsidR="00305984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する</w:t>
                                  </w:r>
                                  <w:r w:rsidRPr="00421B0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加入</w:t>
                                  </w:r>
                                  <w:r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推進</w:t>
                                  </w:r>
                                  <w:r w:rsidRPr="00421B0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部長</w:t>
                                  </w:r>
                                  <w:r w:rsidR="00305984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をはじめ、</w:t>
                                  </w:r>
                                  <w:r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農業</w:t>
                                  </w:r>
                                  <w:r w:rsidRPr="00421B0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委員会組織</w:t>
                                  </w:r>
                                  <w:r w:rsidR="00A67A81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や</w:t>
                                  </w:r>
                                  <w:r w:rsidR="00A67A81" w:rsidRPr="00421B0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Ｊ</w:t>
                                  </w:r>
                                  <w:r w:rsidR="00A67A81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Ａ</w:t>
                                  </w:r>
                                  <w:r w:rsidR="00A67A81" w:rsidRPr="00421B0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グループ</w:t>
                                  </w:r>
                                  <w:r w:rsidRPr="00421B0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のリーダー</w:t>
                                  </w:r>
                                  <w:r w:rsidR="00E62FA8" w:rsidRPr="00421B0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="00E62FA8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方々が語</w:t>
                                  </w:r>
                                  <w:r w:rsidR="00E62FA8" w:rsidRPr="00421B0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る農業者年金の魅力</w:t>
                                  </w:r>
                                  <w:r w:rsidR="00E62FA8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="00A67A81" w:rsidRPr="00421B0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加入推進</w:t>
                                  </w:r>
                                  <w:r w:rsidR="00EB5AD9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への</w:t>
                                  </w:r>
                                  <w:r w:rsidR="00A67A81" w:rsidRPr="00421B0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思い</w:t>
                                  </w:r>
                                  <w:r w:rsidR="00E62FA8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を</w:t>
                                  </w:r>
                                  <w:r w:rsidR="00660A65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掲載</w:t>
                                  </w:r>
                                  <w:r w:rsidR="00305984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  <w:r w:rsidR="00E62FA8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また、</w:t>
                                  </w:r>
                                  <w:r w:rsidR="0047654A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加入者のほか、</w:t>
                                  </w:r>
                                  <w:r w:rsidR="009C46A3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年金で</w:t>
                                  </w:r>
                                  <w:r w:rsidR="009C46A3" w:rsidRPr="00421B0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豊か</w:t>
                                  </w:r>
                                  <w:r w:rsidR="009C46A3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な</w:t>
                                  </w:r>
                                  <w:r w:rsidR="009C46A3" w:rsidRPr="00421B0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老後を</w:t>
                                  </w:r>
                                  <w:r w:rsidR="009C46A3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過ごす</w:t>
                                  </w:r>
                                  <w:r w:rsidR="00305984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受給</w:t>
                                  </w:r>
                                  <w:r w:rsidR="009C46A3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者</w:t>
                                  </w:r>
                                  <w:r w:rsidR="009C46A3" w:rsidRPr="00421B0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="00801D27" w:rsidRPr="00421B0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喜び</w:t>
                                  </w:r>
                                  <w:r w:rsidR="00E62FA8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の声も紹介</w:t>
                                  </w:r>
                                  <w:r w:rsidR="00801D27" w:rsidRPr="00421B0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しています。</w:t>
                                  </w:r>
                                </w:p>
                                <w:p w14:paraId="6F03D7C9" w14:textId="5A025E07" w:rsidR="00896F94" w:rsidRPr="00421B0B" w:rsidRDefault="00A216FD" w:rsidP="00BE4D77">
                                  <w:pPr>
                                    <w:ind w:firstLineChars="100" w:firstLine="22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農業委員会関係者</w:t>
                                  </w:r>
                                  <w:r w:rsidR="0045185C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､</w:t>
                                  </w:r>
                                  <w:r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加入推進部長</w:t>
                                  </w:r>
                                  <w:r w:rsidR="0045185C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､</w:t>
                                  </w:r>
                                  <w:r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ＪＡ関係者</w:t>
                                  </w:r>
                                  <w:r w:rsidR="0045185C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､</w:t>
                                  </w:r>
                                  <w:r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農業</w:t>
                                  </w:r>
                                  <w:r w:rsidR="000B6E19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者年金協議会関係者など</w:t>
                                  </w:r>
                                  <w:r w:rsidR="002D67C9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に活用してほしい</w:t>
                                  </w:r>
                                  <w:r w:rsidR="00420A6C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１</w:t>
                                  </w:r>
                                  <w:r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冊</w:t>
                                  </w:r>
                                  <w:r w:rsidR="0045185C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です</w:t>
                                  </w:r>
                                  <w:r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  <w:p w14:paraId="7AF4F2E9" w14:textId="73849BD7" w:rsidR="00421B0B" w:rsidRPr="00421B0B" w:rsidRDefault="00A216FD" w:rsidP="00896F94">
                                  <w:pPr>
                                    <w:ind w:firstLineChars="100" w:firstLine="22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【</w:t>
                                  </w:r>
                                  <w:r w:rsidR="004531B6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目次</w:t>
                                  </w:r>
                                  <w:r w:rsidR="004066E7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概要</w:t>
                                  </w:r>
                                  <w:r w:rsidR="004531B6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】</w:t>
                                  </w:r>
                                </w:p>
                                <w:p w14:paraId="01A111B1" w14:textId="547668CC" w:rsidR="00421B0B" w:rsidRPr="00421B0B" w:rsidRDefault="00982382" w:rsidP="00A8610C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■</w:t>
                                  </w:r>
                                  <w:r w:rsidR="00A216FD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加入推進</w:t>
                                  </w:r>
                                  <w:r w:rsidR="002D67C9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="002D67C9" w:rsidRPr="00421B0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取組</w:t>
                                  </w:r>
                                  <w:r w:rsidR="00A216FD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事例</w:t>
                                  </w:r>
                                  <w:r w:rsidR="009B66FD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(６事例)</w:t>
                                  </w:r>
                                </w:p>
                                <w:p w14:paraId="2A11F268" w14:textId="77777777" w:rsidR="00421B0B" w:rsidRPr="00421B0B" w:rsidRDefault="00982382" w:rsidP="00421B0B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■</w:t>
                                  </w:r>
                                  <w:r w:rsidR="00A67A81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私の</w:t>
                                  </w:r>
                                  <w:r w:rsidR="00A67A81" w:rsidRPr="00421B0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加入推進</w:t>
                                  </w:r>
                                  <w:r w:rsidR="009B66FD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A364B5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６</w:t>
                                  </w:r>
                                  <w:r w:rsidR="009B66FD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事例)</w:t>
                                  </w:r>
                                </w:p>
                                <w:p w14:paraId="251E9565" w14:textId="77777777" w:rsidR="00421B0B" w:rsidRPr="00421B0B" w:rsidRDefault="00982382" w:rsidP="00421B0B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■</w:t>
                                  </w:r>
                                  <w:r w:rsidR="00693096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加入者・</w:t>
                                  </w:r>
                                  <w:r w:rsidR="00801D27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受給者の</w:t>
                                  </w:r>
                                  <w:r w:rsidR="00801D27" w:rsidRPr="00421B0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声</w:t>
                                  </w:r>
                                  <w:r w:rsidR="009B66FD"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(各２事例)</w:t>
                                  </w:r>
                                </w:p>
                                <w:p w14:paraId="4E6DD589" w14:textId="7D7FA65F" w:rsidR="00A216FD" w:rsidRPr="00421B0B" w:rsidRDefault="00982382" w:rsidP="00421B0B">
                                  <w:pPr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421B0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■</w:t>
                                  </w:r>
                                  <w:r w:rsidR="00801D27" w:rsidRPr="00421B0B">
                                    <w:rPr>
                                      <w:rFonts w:asciiTheme="majorEastAsia" w:eastAsiaTheme="majorEastAsia" w:hAnsiTheme="majorEastAsia" w:cs="GothicMB101Pro-Regular"/>
                                      <w:kern w:val="0"/>
                                      <w:sz w:val="22"/>
                                      <w:szCs w:val="22"/>
                                      <w:lang w:eastAsia="zh-CN"/>
                                    </w:rPr>
                                    <w:t>参考資料</w:t>
                                  </w:r>
                                  <w:r w:rsidR="00BD0548" w:rsidRPr="00421B0B">
                                    <w:rPr>
                                      <w:rFonts w:asciiTheme="majorEastAsia" w:eastAsiaTheme="majorEastAsia" w:hAnsiTheme="majorEastAsia" w:cs="GothicMB101Pro-Regular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A364B5" w:rsidRPr="00421B0B">
                                    <w:rPr>
                                      <w:rFonts w:asciiTheme="majorEastAsia" w:eastAsiaTheme="majorEastAsia" w:hAnsiTheme="majorEastAsia" w:cs="GothicMB101Pro-Regular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２</w:t>
                                  </w:r>
                                  <w:r w:rsidR="00BD0548" w:rsidRPr="00421B0B">
                                    <w:rPr>
                                      <w:rFonts w:asciiTheme="majorEastAsia" w:eastAsiaTheme="majorEastAsia" w:hAnsiTheme="majorEastAsia" w:cs="GothicMB101Pro-Regular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点)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D59E0" id="Text Box 3" o:spid="_x0000_s1029" type="#_x0000_t202" style="position:absolute;left:0;text-align:left;margin-left:234.05pt;margin-top:20.35pt;width:237.75pt;height:325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2wmGgIAADEEAAAOAAAAZHJzL2Uyb0RvYy54bWysU9uOEzEMfUfiH6K805neoB11ulq6FCEt&#10;F2nhA9JMphORiYOTdqZ8PU6m260WxAMiD5EdO8f2sb266VvDjgq9Blvy8SjnTFkJlbb7kn/7un21&#10;4MwHYSthwKqSn5TnN+uXL1adK9QEGjCVQkYg1hedK3kTgiuyzMtGtcKPwClLxhqwFYFU3GcVio7Q&#10;W5NN8vx11gFWDkEq7+n1bjDydcKvayXD57r2KjBTcsotpBvTvYt3tl6JYo/CNVqe0xD/kEUrtKWg&#10;F6g7EQQ7oP4NqtUSwUMdRhLaDOpaS5VqoGrG+bNqHhrhVKqFyPHuQpP/f7Dy0/HBfUEW+rfQUwNT&#10;Ed7dg/zumYVNI+xe3SJC1yhRUeBxpCzrnC/OXyPVvvARZNd9hIqaLA4BElBfYxtZoToZoVMDThfS&#10;VR+YpMdpPl7OJnPOJNlm4+l0MU9tyUTx+N2hD+8VtCwKJUfqaoIXx3sfYjqieHSJ0TwYXW21MUnB&#10;/W5jkB0FTcA2nVTBMzdjWVfy5ZwS+TtEns6fIFodaJSNbku+uDiJIvL2zlZp0ILQZpApZWPPREbu&#10;BhZDv+uZroiUGCDyuoPqRMwiDJNLm0ZCA/iTs46mtuT+x0Gg4sx8sNSdN7PJkqgMSVkslsQ4Xht2&#10;VwZhJQGVPHA2iJswLMbBod43FGeYBgu31M9aJ6afcjonT3OZGnDeoTj413ryetr09S8AAAD//wMA&#10;UEsDBBQABgAIAAAAIQA5behT4gAAAAoBAAAPAAAAZHJzL2Rvd25yZXYueG1sTI9RS8MwEMffBb9D&#10;OMEXcUl1ZGvXdIiguCdxE2FvWRPbsuZSmmSrfnrPJ32743787/cv15Pr2cmOofOoIJsJYBZrbzps&#10;FLzvnm6XwELUaHTv0Sr4sgHW1eVFqQvjz/hmT9vYMArBUGgFbYxDwXmoW+t0mPnBIt0+/eh0pHVs&#10;uBn1mcJdz++EkNzpDulDqwf72Nr6uE1OwXGTapc+9uPLa9o9b76l4TciV+r6anpYAYt2in8w/OqT&#10;OlTkdPAJTWC9grlcZoTSIBbACMjn9xLYQYHMswXwquT/K1Q/AAAA//8DAFBLAQItABQABgAIAAAA&#10;IQC2gziS/gAAAOEBAAATAAAAAAAAAAAAAAAAAAAAAABbQ29udGVudF9UeXBlc10ueG1sUEsBAi0A&#10;FAAGAAgAAAAhADj9If/WAAAAlAEAAAsAAAAAAAAAAAAAAAAALwEAAF9yZWxzLy5yZWxzUEsBAi0A&#10;FAAGAAgAAAAhAAUbbCYaAgAAMQQAAA4AAAAAAAAAAAAAAAAALgIAAGRycy9lMm9Eb2MueG1sUEsB&#10;Ai0AFAAGAAgAAAAhADlt6FPiAAAACgEAAA8AAAAAAAAAAAAAAAAAdAQAAGRycy9kb3ducmV2Lnht&#10;bFBLBQYAAAAABAAEAPMAAACDBQAAAAA=&#10;">
                      <v:textbox inset="5.85pt,.7pt,5.85pt,.7pt">
                        <w:txbxContent>
                          <w:p w14:paraId="6C04953E" w14:textId="2F197502" w:rsidR="009C46A3" w:rsidRPr="00421B0B" w:rsidRDefault="002A7D7E" w:rsidP="0004746A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農業者</w:t>
                            </w:r>
                            <w:r w:rsidRPr="00421B0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年金の加入推進</w:t>
                            </w:r>
                            <w:r w:rsidR="009C46A3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で</w:t>
                            </w:r>
                            <w:r w:rsidRPr="00421B0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大きな成果を</w:t>
                            </w:r>
                            <w:r w:rsidR="00095D00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あ</w:t>
                            </w:r>
                            <w:r w:rsidRPr="00421B0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げ</w:t>
                            </w:r>
                            <w:r w:rsidR="00095D00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た</w:t>
                            </w:r>
                            <w:r w:rsidRPr="00421B0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農業委員会</w:t>
                            </w:r>
                            <w:r w:rsidR="009C46A3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="00E62FA8" w:rsidRPr="00421B0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ＪＡの取り組み事例を</w:t>
                            </w:r>
                            <w:r w:rsidR="00B47B2D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紹介</w:t>
                            </w:r>
                            <w:r w:rsidR="000118CB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。</w:t>
                            </w:r>
                            <w:r w:rsidR="008F2B8B" w:rsidRPr="00421B0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農業者</w:t>
                            </w:r>
                            <w:r w:rsidR="008F2B8B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への</w:t>
                            </w:r>
                            <w:r w:rsidR="00E62FA8" w:rsidRPr="00421B0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制度周知や加入者を増やす</w:t>
                            </w:r>
                            <w:r w:rsidR="008F2B8B" w:rsidRPr="00421B0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ノウハウ、現場の知恵</w:t>
                            </w:r>
                            <w:r w:rsidR="008F2B8B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="008F2B8B" w:rsidRPr="00421B0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工夫</w:t>
                            </w:r>
                            <w:r w:rsidR="008F2B8B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など農業</w:t>
                            </w:r>
                            <w:r w:rsidR="008F2B8B" w:rsidRPr="00421B0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委員会</w:t>
                            </w:r>
                            <w:r w:rsidR="00082A3E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･</w:t>
                            </w:r>
                            <w:r w:rsidR="008F2B8B" w:rsidRPr="00421B0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Ｊ</w:t>
                            </w:r>
                            <w:r w:rsidR="008F2B8B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Ａ</w:t>
                            </w:r>
                            <w:r w:rsidR="000118CB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など</w:t>
                            </w:r>
                            <w:r w:rsidR="008F2B8B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E62FA8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先進事例には</w:t>
                            </w:r>
                            <w:r w:rsidR="005241A0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学ぶべき点が</w:t>
                            </w:r>
                            <w:r w:rsidR="00E62FA8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多くあります</w:t>
                            </w:r>
                            <w:r w:rsidR="00305984" w:rsidRPr="00421B0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06DE6429" w14:textId="10C98F56" w:rsidR="002A7D7E" w:rsidRPr="00421B0B" w:rsidRDefault="002A7D7E" w:rsidP="00421B0B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421B0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加入推進</w:t>
                            </w:r>
                            <w:r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Pr="00421B0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最前線</w:t>
                            </w:r>
                            <w:r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で活躍</w:t>
                            </w:r>
                            <w:r w:rsidR="00305984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する</w:t>
                            </w:r>
                            <w:r w:rsidRPr="00421B0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加入</w:t>
                            </w:r>
                            <w:r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推進</w:t>
                            </w:r>
                            <w:r w:rsidRPr="00421B0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部長</w:t>
                            </w:r>
                            <w:r w:rsidR="00305984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をはじめ、</w:t>
                            </w:r>
                            <w:r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農業</w:t>
                            </w:r>
                            <w:r w:rsidRPr="00421B0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委員会組織</w:t>
                            </w:r>
                            <w:r w:rsidR="00A67A81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="00A67A81" w:rsidRPr="00421B0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Ｊ</w:t>
                            </w:r>
                            <w:r w:rsidR="00A67A81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Ａ</w:t>
                            </w:r>
                            <w:r w:rsidR="00A67A81" w:rsidRPr="00421B0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グループ</w:t>
                            </w:r>
                            <w:r w:rsidRPr="00421B0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のリーダー</w:t>
                            </w:r>
                            <w:r w:rsidR="00E62FA8" w:rsidRPr="00421B0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の</w:t>
                            </w:r>
                            <w:r w:rsidR="00E62FA8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方々が語</w:t>
                            </w:r>
                            <w:r w:rsidR="00E62FA8" w:rsidRPr="00421B0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る農業者年金の魅力</w:t>
                            </w:r>
                            <w:r w:rsidR="00E62FA8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A67A81" w:rsidRPr="00421B0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加入推進</w:t>
                            </w:r>
                            <w:r w:rsidR="00EB5AD9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への</w:t>
                            </w:r>
                            <w:r w:rsidR="00A67A81" w:rsidRPr="00421B0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思い</w:t>
                            </w:r>
                            <w:r w:rsidR="00E62FA8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="00660A65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掲載</w:t>
                            </w:r>
                            <w:r w:rsidR="00305984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。</w:t>
                            </w:r>
                            <w:r w:rsidR="00E62FA8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また、</w:t>
                            </w:r>
                            <w:r w:rsidR="0047654A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加入者のほか、</w:t>
                            </w:r>
                            <w:r w:rsidR="009C46A3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年金で</w:t>
                            </w:r>
                            <w:r w:rsidR="009C46A3" w:rsidRPr="00421B0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豊か</w:t>
                            </w:r>
                            <w:r w:rsidR="009C46A3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な</w:t>
                            </w:r>
                            <w:r w:rsidR="009C46A3" w:rsidRPr="00421B0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老後を</w:t>
                            </w:r>
                            <w:r w:rsidR="009C46A3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過ごす</w:t>
                            </w:r>
                            <w:r w:rsidR="00305984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受給</w:t>
                            </w:r>
                            <w:r w:rsidR="009C46A3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者</w:t>
                            </w:r>
                            <w:r w:rsidR="009C46A3" w:rsidRPr="00421B0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の</w:t>
                            </w:r>
                            <w:r w:rsidR="00801D27" w:rsidRPr="00421B0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喜び</w:t>
                            </w:r>
                            <w:r w:rsidR="00E62FA8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の声も紹介</w:t>
                            </w:r>
                            <w:r w:rsidR="00801D27" w:rsidRPr="00421B0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しています。</w:t>
                            </w:r>
                          </w:p>
                          <w:p w14:paraId="6F03D7C9" w14:textId="5A025E07" w:rsidR="00896F94" w:rsidRPr="00421B0B" w:rsidRDefault="00A216FD" w:rsidP="00BE4D77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農業委員会関係者</w:t>
                            </w:r>
                            <w:r w:rsidR="0045185C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､</w:t>
                            </w:r>
                            <w:r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加入推進部長</w:t>
                            </w:r>
                            <w:r w:rsidR="0045185C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､</w:t>
                            </w:r>
                            <w:r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ＪＡ関係者</w:t>
                            </w:r>
                            <w:r w:rsidR="0045185C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､</w:t>
                            </w:r>
                            <w:r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農業</w:t>
                            </w:r>
                            <w:r w:rsidR="000B6E19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者年金協議会関係者など</w:t>
                            </w:r>
                            <w:r w:rsidR="002D67C9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に活用してほしい</w:t>
                            </w:r>
                            <w:r w:rsidR="00420A6C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冊</w:t>
                            </w:r>
                            <w:r w:rsidR="0045185C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です</w:t>
                            </w:r>
                            <w:r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7AF4F2E9" w14:textId="73849BD7" w:rsidR="00421B0B" w:rsidRPr="00421B0B" w:rsidRDefault="00A216FD" w:rsidP="00896F94">
                            <w:pPr>
                              <w:ind w:firstLineChars="100" w:firstLine="220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【</w:t>
                            </w:r>
                            <w:r w:rsidR="004531B6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目次</w:t>
                            </w:r>
                            <w:r w:rsidR="004066E7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概要</w:t>
                            </w:r>
                            <w:r w:rsidR="004531B6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14:paraId="01A111B1" w14:textId="547668CC" w:rsidR="00421B0B" w:rsidRPr="00421B0B" w:rsidRDefault="00982382" w:rsidP="00A8610C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■</w:t>
                            </w:r>
                            <w:r w:rsidR="00A216FD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加入推進</w:t>
                            </w:r>
                            <w:r w:rsidR="002D67C9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2D67C9" w:rsidRPr="00421B0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取組</w:t>
                            </w:r>
                            <w:r w:rsidR="00A216FD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事例</w:t>
                            </w:r>
                            <w:r w:rsidR="009B66FD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(６事例)</w:t>
                            </w:r>
                          </w:p>
                          <w:p w14:paraId="2A11F268" w14:textId="77777777" w:rsidR="00421B0B" w:rsidRPr="00421B0B" w:rsidRDefault="00982382" w:rsidP="00421B0B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■</w:t>
                            </w:r>
                            <w:r w:rsidR="00A67A81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私の</w:t>
                            </w:r>
                            <w:r w:rsidR="00A67A81" w:rsidRPr="00421B0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加入推進</w:t>
                            </w:r>
                            <w:r w:rsidR="009B66FD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="00A364B5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６</w:t>
                            </w:r>
                            <w:r w:rsidR="009B66FD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事例)</w:t>
                            </w:r>
                          </w:p>
                          <w:p w14:paraId="251E9565" w14:textId="77777777" w:rsidR="00421B0B" w:rsidRPr="00421B0B" w:rsidRDefault="00982382" w:rsidP="00421B0B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■</w:t>
                            </w:r>
                            <w:r w:rsidR="00693096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加入者・</w:t>
                            </w:r>
                            <w:r w:rsidR="00801D27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受給者の</w:t>
                            </w:r>
                            <w:r w:rsidR="00801D27" w:rsidRPr="00421B0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声</w:t>
                            </w:r>
                            <w:r w:rsidR="009B66FD"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(各２事例)</w:t>
                            </w:r>
                          </w:p>
                          <w:p w14:paraId="4E6DD589" w14:textId="7D7FA65F" w:rsidR="00A216FD" w:rsidRPr="00421B0B" w:rsidRDefault="00982382" w:rsidP="00421B0B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421B0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■</w:t>
                            </w:r>
                            <w:r w:rsidR="00801D27" w:rsidRPr="00421B0B">
                              <w:rPr>
                                <w:rFonts w:asciiTheme="majorEastAsia" w:eastAsiaTheme="majorEastAsia" w:hAnsiTheme="majorEastAsia" w:cs="GothicMB101Pro-Regular"/>
                                <w:kern w:val="0"/>
                                <w:sz w:val="22"/>
                                <w:szCs w:val="22"/>
                                <w:lang w:eastAsia="zh-CN"/>
                              </w:rPr>
                              <w:t>参考資料</w:t>
                            </w:r>
                            <w:r w:rsidR="00BD0548" w:rsidRPr="00421B0B">
                              <w:rPr>
                                <w:rFonts w:asciiTheme="majorEastAsia" w:eastAsiaTheme="majorEastAsia" w:hAnsiTheme="majorEastAsia" w:cs="GothicMB101Pro-Regular" w:hint="eastAsia"/>
                                <w:kern w:val="0"/>
                                <w:sz w:val="22"/>
                                <w:szCs w:val="22"/>
                              </w:rPr>
                              <w:t>(</w:t>
                            </w:r>
                            <w:r w:rsidR="00A364B5" w:rsidRPr="00421B0B">
                              <w:rPr>
                                <w:rFonts w:asciiTheme="majorEastAsia" w:eastAsiaTheme="majorEastAsia" w:hAnsiTheme="majorEastAsia" w:cs="GothicMB101Pro-Regular" w:hint="eastAsia"/>
                                <w:kern w:val="0"/>
                                <w:sz w:val="22"/>
                                <w:szCs w:val="22"/>
                              </w:rPr>
                              <w:t>２</w:t>
                            </w:r>
                            <w:r w:rsidR="00BD0548" w:rsidRPr="00421B0B">
                              <w:rPr>
                                <w:rFonts w:asciiTheme="majorEastAsia" w:eastAsiaTheme="majorEastAsia" w:hAnsiTheme="majorEastAsia" w:cs="GothicMB101Pro-Regular" w:hint="eastAsia"/>
                                <w:kern w:val="0"/>
                                <w:sz w:val="22"/>
                                <w:szCs w:val="22"/>
                              </w:rPr>
                              <w:t>点)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1988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5F125D7A" w14:textId="013BAC15" w:rsidR="005272BF" w:rsidRPr="0038311B" w:rsidRDefault="0038311B" w:rsidP="00896F94">
      <w:pPr>
        <w:spacing w:line="60" w:lineRule="auto"/>
        <w:ind w:firstLineChars="50" w:firstLine="120"/>
        <w:rPr>
          <w:rFonts w:ascii="ＭＳ ゴシック" w:eastAsia="ＭＳ ゴシック"/>
          <w:sz w:val="24"/>
        </w:rPr>
      </w:pPr>
      <w:r w:rsidRPr="0038311B">
        <w:rPr>
          <w:rFonts w:ascii="ＭＳ ゴシック" w:eastAsia="ＭＳ ゴシック" w:hint="eastAsia"/>
          <w:sz w:val="24"/>
        </w:rPr>
        <w:t xml:space="preserve">編集 </w:t>
      </w:r>
      <w:r w:rsidR="00761DCA" w:rsidRPr="0038311B">
        <w:rPr>
          <w:rFonts w:ascii="ＭＳ ゴシック" w:eastAsia="ＭＳ ゴシック" w:hint="eastAsia"/>
          <w:sz w:val="24"/>
        </w:rPr>
        <w:t>（</w:t>
      </w:r>
      <w:r w:rsidR="005272BF" w:rsidRPr="0038311B">
        <w:rPr>
          <w:rFonts w:ascii="ＭＳ ゴシック" w:eastAsia="ＭＳ ゴシック" w:hint="eastAsia"/>
          <w:sz w:val="24"/>
        </w:rPr>
        <w:t>株</w:t>
      </w:r>
      <w:r w:rsidR="00761DCA" w:rsidRPr="0038311B">
        <w:rPr>
          <w:rFonts w:ascii="ＭＳ ゴシック" w:eastAsia="ＭＳ ゴシック" w:hint="eastAsia"/>
          <w:sz w:val="24"/>
        </w:rPr>
        <w:t>）</w:t>
      </w:r>
      <w:r w:rsidR="005272BF" w:rsidRPr="0038311B">
        <w:rPr>
          <w:rFonts w:ascii="ＭＳ ゴシック" w:eastAsia="ＭＳ ゴシック" w:hint="eastAsia"/>
          <w:sz w:val="24"/>
        </w:rPr>
        <w:t>農林水産広報センター</w:t>
      </w:r>
    </w:p>
    <w:p w14:paraId="5E98F4D3" w14:textId="77777777" w:rsidR="0038311B" w:rsidRDefault="0038311B" w:rsidP="00896F94">
      <w:pPr>
        <w:spacing w:line="100" w:lineRule="exact"/>
        <w:ind w:firstLineChars="118" w:firstLine="283"/>
        <w:rPr>
          <w:rFonts w:ascii="ＭＳ ゴシック" w:eastAsia="ＭＳ ゴシック"/>
          <w:sz w:val="24"/>
        </w:rPr>
      </w:pPr>
    </w:p>
    <w:p w14:paraId="2CF524E3" w14:textId="77777777" w:rsidR="00761DCA" w:rsidRPr="0038311B" w:rsidRDefault="00761DCA" w:rsidP="00896F94">
      <w:pPr>
        <w:spacing w:line="60" w:lineRule="auto"/>
        <w:ind w:firstLineChars="50" w:firstLine="120"/>
        <w:rPr>
          <w:rFonts w:ascii="ＭＳ ゴシック" w:eastAsia="ＭＳ ゴシック"/>
          <w:sz w:val="24"/>
        </w:rPr>
      </w:pPr>
      <w:r w:rsidRPr="0038311B">
        <w:rPr>
          <w:rFonts w:ascii="ＭＳ ゴシック" w:eastAsia="ＭＳ ゴシック" w:hint="eastAsia"/>
          <w:sz w:val="24"/>
        </w:rPr>
        <w:t xml:space="preserve">発行　</w:t>
      </w:r>
      <w:r w:rsidRPr="00323175">
        <w:rPr>
          <w:rFonts w:ascii="ＭＳ ゴシック" w:eastAsia="ＭＳ ゴシック" w:hint="eastAsia"/>
          <w:sz w:val="22"/>
        </w:rPr>
        <w:t>全国</w:t>
      </w:r>
      <w:r w:rsidRPr="00323175">
        <w:rPr>
          <w:rFonts w:ascii="ＭＳ ゴシック" w:eastAsia="ＭＳ ゴシック"/>
          <w:sz w:val="22"/>
        </w:rPr>
        <w:t>農業委員会ネットワーク機構</w:t>
      </w:r>
    </w:p>
    <w:p w14:paraId="5394D0F6" w14:textId="77777777" w:rsidR="00AE79AA" w:rsidRDefault="00761DCA" w:rsidP="00896F94">
      <w:pPr>
        <w:spacing w:line="60" w:lineRule="auto"/>
        <w:ind w:firstLineChars="418" w:firstLine="1003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sz w:val="24"/>
        </w:rPr>
        <w:t>(</w:t>
      </w:r>
      <w:r>
        <w:rPr>
          <w:rFonts w:ascii="ＭＳ ゴシック" w:eastAsia="ＭＳ ゴシック"/>
          <w:sz w:val="24"/>
        </w:rPr>
        <w:t>一</w:t>
      </w:r>
      <w:r>
        <w:rPr>
          <w:rFonts w:ascii="ＭＳ ゴシック" w:eastAsia="ＭＳ ゴシック" w:hint="eastAsia"/>
          <w:sz w:val="24"/>
        </w:rPr>
        <w:t>社）</w:t>
      </w:r>
      <w:r w:rsidR="00F21988">
        <w:rPr>
          <w:rFonts w:ascii="ＭＳ ゴシック" w:eastAsia="ＭＳ ゴシック" w:hint="eastAsia"/>
          <w:sz w:val="24"/>
        </w:rPr>
        <w:t>全国農業会議所</w:t>
      </w:r>
      <w:r w:rsidR="005272BF">
        <w:rPr>
          <w:rFonts w:ascii="ＭＳ ゴシック" w:eastAsia="ＭＳ ゴシック" w:hint="eastAsia"/>
        </w:rPr>
        <w:t xml:space="preserve">　</w:t>
      </w:r>
      <w:r w:rsidR="00F21988">
        <w:rPr>
          <w:rFonts w:ascii="ＭＳ ゴシック" w:eastAsia="ＭＳ ゴシック" w:hint="eastAsia"/>
        </w:rPr>
        <w:t>〒</w:t>
      </w:r>
      <w:r w:rsidR="00F21988">
        <w:rPr>
          <w:rFonts w:ascii="ＭＳ ゴシック" w:eastAsia="ＭＳ ゴシック"/>
        </w:rPr>
        <w:t>102-0084</w:t>
      </w:r>
      <w:r w:rsidR="00F21988">
        <w:rPr>
          <w:rFonts w:ascii="ＭＳ ゴシック" w:eastAsia="ＭＳ ゴシック" w:hint="eastAsia"/>
        </w:rPr>
        <w:t xml:space="preserve">　東京都千代田区二番町</w:t>
      </w:r>
      <w:r w:rsidR="00F21988">
        <w:rPr>
          <w:rFonts w:ascii="ＭＳ ゴシック" w:eastAsia="ＭＳ ゴシック"/>
        </w:rPr>
        <w:t>9-8</w:t>
      </w:r>
      <w:r w:rsidR="00F21988">
        <w:rPr>
          <w:rFonts w:ascii="ＭＳ ゴシック" w:eastAsia="ＭＳ ゴシック" w:hint="eastAsia"/>
        </w:rPr>
        <w:t xml:space="preserve">　中央労働基準協会ビル内</w:t>
      </w:r>
    </w:p>
    <w:p w14:paraId="48801562" w14:textId="05200EC4" w:rsidR="00896F94" w:rsidRPr="00896F94" w:rsidRDefault="008721CF" w:rsidP="00896F94">
      <w:pPr>
        <w:pBdr>
          <w:bottom w:val="double" w:sz="4" w:space="0" w:color="auto"/>
        </w:pBd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           </w:t>
      </w:r>
      <w:r w:rsidR="00F21988">
        <w:rPr>
          <w:rFonts w:ascii="ＭＳ ゴシック" w:eastAsia="ＭＳ ゴシック"/>
        </w:rPr>
        <w:t xml:space="preserve">TEL </w:t>
      </w:r>
      <w:r w:rsidR="00F21988">
        <w:rPr>
          <w:rFonts w:ascii="ＭＳ ゴシック" w:eastAsia="ＭＳ ゴシック" w:hint="eastAsia"/>
        </w:rPr>
        <w:t xml:space="preserve">　</w:t>
      </w:r>
      <w:r w:rsidR="00F21988">
        <w:rPr>
          <w:rFonts w:ascii="ＭＳ ゴシック" w:eastAsia="ＭＳ ゴシック"/>
        </w:rPr>
        <w:t xml:space="preserve">03-6910-1131   </w:t>
      </w:r>
      <w:hyperlink r:id="rId10" w:history="1">
        <w:r w:rsidR="00896F94" w:rsidRPr="00551188">
          <w:rPr>
            <w:rStyle w:val="a9"/>
            <w:rFonts w:ascii="ＭＳ ゴシック" w:eastAsia="ＭＳ ゴシック"/>
          </w:rPr>
          <w:t>http</w:t>
        </w:r>
        <w:r w:rsidR="00896F94" w:rsidRPr="00551188">
          <w:rPr>
            <w:rStyle w:val="a9"/>
            <w:rFonts w:ascii="ＭＳ ゴシック" w:eastAsia="ＭＳ ゴシック" w:hint="eastAsia"/>
          </w:rPr>
          <w:t>s</w:t>
        </w:r>
        <w:r w:rsidR="00896F94" w:rsidRPr="00551188">
          <w:rPr>
            <w:rStyle w:val="a9"/>
            <w:rFonts w:ascii="ＭＳ ゴシック" w:eastAsia="ＭＳ ゴシック"/>
          </w:rPr>
          <w:t>://www.nca.or.jp/tosho/</w:t>
        </w:r>
      </w:hyperlink>
    </w:p>
    <w:p w14:paraId="0A7650C6" w14:textId="05200EC4" w:rsidR="008721CF" w:rsidRPr="00EB46D0" w:rsidRDefault="008721CF" w:rsidP="00FB75D5">
      <w:pPr>
        <w:spacing w:line="60" w:lineRule="auto"/>
        <w:ind w:firstLineChars="50" w:firstLine="120"/>
      </w:pPr>
      <w:r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>
        <w:rPr>
          <w:rFonts w:ascii="ＭＳ ゴシック" w:eastAsia="ＭＳ ゴシック" w:hAnsi="ＭＳ ゴシック" w:hint="eastAsia"/>
          <w:b/>
          <w:bCs/>
          <w:sz w:val="36"/>
        </w:rPr>
        <w:t>●●●農業会議へ</w:t>
      </w: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（TEL:　　　　　</w:t>
      </w:r>
      <w:r w:rsidR="00FB75D5">
        <w:rPr>
          <w:rFonts w:ascii="ＭＳ ゴシック" w:eastAsia="ＭＳ ゴシック" w:hAnsi="ＭＳ ゴシック" w:hint="eastAsia"/>
          <w:b/>
          <w:bCs/>
          <w:sz w:val="28"/>
        </w:rPr>
        <w:t xml:space="preserve">  </w:t>
      </w: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 FAX:　　</w:t>
      </w:r>
      <w:r w:rsidR="00FB75D5">
        <w:rPr>
          <w:rFonts w:ascii="ＭＳ ゴシック" w:eastAsia="ＭＳ ゴシック" w:hAnsi="ＭＳ ゴシック" w:hint="eastAsia"/>
          <w:b/>
          <w:bCs/>
          <w:sz w:val="28"/>
        </w:rPr>
        <w:t xml:space="preserve">  </w:t>
      </w: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　　　）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767"/>
        <w:gridCol w:w="3057"/>
        <w:gridCol w:w="2754"/>
        <w:gridCol w:w="1701"/>
      </w:tblGrid>
      <w:tr w:rsidR="008721CF" w:rsidRPr="00213836" w14:paraId="01DBEECE" w14:textId="77777777" w:rsidTr="009438B6">
        <w:trPr>
          <w:cantSplit/>
          <w:trHeight w:val="330"/>
        </w:trPr>
        <w:tc>
          <w:tcPr>
            <w:tcW w:w="459" w:type="dxa"/>
            <w:vMerge w:val="restart"/>
          </w:tcPr>
          <w:p w14:paraId="78057CE4" w14:textId="77777777" w:rsidR="008721CF" w:rsidRPr="00213836" w:rsidRDefault="008721CF" w:rsidP="009438B6">
            <w:pPr>
              <w:rPr>
                <w:rFonts w:ascii="ＭＳ ゴシック" w:eastAsia="ＭＳ ゴシック"/>
                <w:sz w:val="24"/>
              </w:rPr>
            </w:pPr>
          </w:p>
          <w:p w14:paraId="0595232E" w14:textId="77777777" w:rsidR="008721CF" w:rsidRPr="00213836" w:rsidRDefault="008721CF" w:rsidP="009438B6">
            <w:pPr>
              <w:rPr>
                <w:rFonts w:ascii="ＭＳ ゴシック" w:eastAsia="ＭＳ ゴシック"/>
                <w:sz w:val="24"/>
              </w:rPr>
            </w:pPr>
            <w:r w:rsidRPr="00213836"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45734200" w14:textId="77777777" w:rsidR="008721CF" w:rsidRPr="00213836" w:rsidRDefault="008721CF" w:rsidP="009438B6">
            <w:pPr>
              <w:rPr>
                <w:rFonts w:ascii="ＭＳ ゴシック" w:eastAsia="ＭＳ ゴシック"/>
                <w:sz w:val="24"/>
              </w:rPr>
            </w:pPr>
          </w:p>
          <w:p w14:paraId="71B7CCDE" w14:textId="77777777" w:rsidR="008721CF" w:rsidRPr="00213836" w:rsidRDefault="008721CF" w:rsidP="009438B6">
            <w:pPr>
              <w:rPr>
                <w:rFonts w:ascii="ＭＳ ゴシック" w:eastAsia="ＭＳ ゴシック"/>
                <w:sz w:val="24"/>
              </w:rPr>
            </w:pPr>
            <w:r w:rsidRPr="00213836"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333B5CCE" w14:textId="77777777" w:rsidR="008721CF" w:rsidRPr="00213836" w:rsidRDefault="008721CF" w:rsidP="009438B6">
            <w:pPr>
              <w:rPr>
                <w:rFonts w:ascii="ＭＳ ゴシック" w:eastAsia="ＭＳ ゴシック"/>
                <w:sz w:val="24"/>
              </w:rPr>
            </w:pPr>
          </w:p>
          <w:p w14:paraId="076423EE" w14:textId="77777777" w:rsidR="008721CF" w:rsidRPr="00213836" w:rsidRDefault="008721CF" w:rsidP="009438B6">
            <w:pPr>
              <w:rPr>
                <w:rFonts w:ascii="ＭＳ ゴシック" w:eastAsia="ＭＳ ゴシック"/>
                <w:sz w:val="24"/>
              </w:rPr>
            </w:pPr>
            <w:r w:rsidRPr="00213836"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279" w:type="dxa"/>
            <w:gridSpan w:val="4"/>
            <w:tcBorders>
              <w:bottom w:val="dashed" w:sz="4" w:space="0" w:color="auto"/>
            </w:tcBorders>
          </w:tcPr>
          <w:p w14:paraId="27C313D1" w14:textId="73E137EE" w:rsidR="008721CF" w:rsidRPr="00213836" w:rsidRDefault="008721CF" w:rsidP="009438B6">
            <w:pPr>
              <w:rPr>
                <w:rFonts w:ascii="ＭＳ ゴシック" w:eastAsia="ＭＳ ゴシック" w:hAnsi="ＭＳ ゴシック"/>
                <w:sz w:val="24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</w:rPr>
              <w:t>住所：〒</w:t>
            </w:r>
          </w:p>
        </w:tc>
      </w:tr>
      <w:tr w:rsidR="008721CF" w:rsidRPr="00213836" w14:paraId="46986F1A" w14:textId="77777777" w:rsidTr="009438B6">
        <w:trPr>
          <w:cantSplit/>
          <w:trHeight w:val="323"/>
        </w:trPr>
        <w:tc>
          <w:tcPr>
            <w:tcW w:w="459" w:type="dxa"/>
            <w:vMerge/>
          </w:tcPr>
          <w:p w14:paraId="6D64F8F3" w14:textId="77777777" w:rsidR="008721CF" w:rsidRPr="00213836" w:rsidRDefault="008721CF" w:rsidP="009438B6">
            <w:pPr>
              <w:rPr>
                <w:rFonts w:ascii="ＭＳ ゴシック"/>
              </w:rPr>
            </w:pPr>
          </w:p>
        </w:tc>
        <w:tc>
          <w:tcPr>
            <w:tcW w:w="927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5AF713F" w14:textId="77777777" w:rsidR="008721CF" w:rsidRPr="00213836" w:rsidRDefault="008721CF" w:rsidP="009438B6">
            <w:pPr>
              <w:rPr>
                <w:rFonts w:ascii="ＭＳ ゴシック" w:eastAsia="ＭＳ ゴシック" w:hAnsi="ＭＳ ゴシック"/>
                <w:sz w:val="24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</w:rPr>
              <w:t>名称：</w:t>
            </w:r>
          </w:p>
        </w:tc>
      </w:tr>
      <w:tr w:rsidR="008721CF" w:rsidRPr="00213836" w14:paraId="66463EAD" w14:textId="77777777" w:rsidTr="009438B6">
        <w:trPr>
          <w:cantSplit/>
          <w:trHeight w:val="303"/>
        </w:trPr>
        <w:tc>
          <w:tcPr>
            <w:tcW w:w="459" w:type="dxa"/>
            <w:vMerge/>
          </w:tcPr>
          <w:p w14:paraId="60EB23E4" w14:textId="77777777" w:rsidR="008721CF" w:rsidRPr="00213836" w:rsidRDefault="008721CF" w:rsidP="009438B6">
            <w:pPr>
              <w:rPr>
                <w:rFonts w:ascii="ＭＳ ゴシック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14:paraId="37CCCDCD" w14:textId="77777777" w:rsidR="008721CF" w:rsidRPr="00213836" w:rsidRDefault="008721CF" w:rsidP="009438B6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</w:p>
        </w:tc>
        <w:tc>
          <w:tcPr>
            <w:tcW w:w="4455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4700017F" w14:textId="77777777" w:rsidR="008721CF" w:rsidRPr="00213836" w:rsidRDefault="008721CF" w:rsidP="009438B6">
            <w:pPr>
              <w:rPr>
                <w:rFonts w:ascii="ＭＳ ゴシック" w:eastAsia="ＭＳ ゴシック" w:hAnsi="ＭＳ ゴシック"/>
                <w:sz w:val="24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</w:rPr>
              <w:t>担当者：</w:t>
            </w:r>
          </w:p>
        </w:tc>
      </w:tr>
      <w:tr w:rsidR="008721CF" w:rsidRPr="00213836" w14:paraId="48F6CED3" w14:textId="77777777" w:rsidTr="00CA379F">
        <w:trPr>
          <w:cantSplit/>
          <w:trHeight w:val="356"/>
        </w:trPr>
        <w:tc>
          <w:tcPr>
            <w:tcW w:w="459" w:type="dxa"/>
            <w:vMerge/>
          </w:tcPr>
          <w:p w14:paraId="2FDF4F03" w14:textId="77777777" w:rsidR="008721CF" w:rsidRPr="00213836" w:rsidRDefault="008721CF" w:rsidP="009438B6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24E6E99A" w14:textId="755182ED" w:rsidR="008721CF" w:rsidRPr="00901C53" w:rsidRDefault="008721CF" w:rsidP="00CA379F">
            <w:pPr>
              <w:rPr>
                <w:rFonts w:asciiTheme="majorEastAsia" w:eastAsiaTheme="majorEastAsia" w:hAnsiTheme="majorEastAsia"/>
                <w:sz w:val="24"/>
              </w:rPr>
            </w:pPr>
            <w:r w:rsidRPr="00901C53">
              <w:rPr>
                <w:rFonts w:asciiTheme="majorEastAsia" w:eastAsiaTheme="majorEastAsia" w:hAnsiTheme="majorEastAsia" w:hint="eastAsia"/>
                <w:w w:val="75"/>
                <w:kern w:val="0"/>
                <w:sz w:val="24"/>
                <w:fitText w:val="720" w:id="2073286403"/>
              </w:rPr>
              <w:t>コード：</w:t>
            </w:r>
            <w:r w:rsidR="00CA379F" w:rsidRPr="00901C53">
              <w:rPr>
                <w:rFonts w:asciiTheme="majorEastAsia" w:eastAsiaTheme="majorEastAsia" w:hAnsiTheme="majorEastAsia" w:hint="eastAsia"/>
                <w:kern w:val="0"/>
                <w:sz w:val="24"/>
              </w:rPr>
              <w:t>R0</w:t>
            </w:r>
            <w:r w:rsidR="00A364B5">
              <w:rPr>
                <w:rFonts w:asciiTheme="majorEastAsia" w:eastAsiaTheme="majorEastAsia" w:hAnsiTheme="majorEastAsia"/>
                <w:kern w:val="0"/>
                <w:sz w:val="24"/>
              </w:rPr>
              <w:t>4</w:t>
            </w:r>
            <w:r w:rsidRPr="00901C53">
              <w:rPr>
                <w:rFonts w:asciiTheme="majorEastAsia" w:eastAsiaTheme="majorEastAsia" w:hAnsiTheme="majorEastAsia" w:hint="eastAsia"/>
                <w:sz w:val="24"/>
              </w:rPr>
              <w:t>-2</w:t>
            </w:r>
            <w:r w:rsidR="00A364B5">
              <w:rPr>
                <w:rFonts w:asciiTheme="majorEastAsia" w:eastAsiaTheme="majorEastAsia" w:hAnsiTheme="majorEastAsia"/>
                <w:sz w:val="24"/>
              </w:rPr>
              <w:t>0</w:t>
            </w:r>
          </w:p>
        </w:tc>
        <w:tc>
          <w:tcPr>
            <w:tcW w:w="58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99C85AC" w14:textId="742765B9" w:rsidR="008721CF" w:rsidRPr="00901C53" w:rsidRDefault="008721CF" w:rsidP="00901C53">
            <w:pPr>
              <w:ind w:left="1200" w:hangingChars="500" w:hanging="1200"/>
              <w:rPr>
                <w:rFonts w:asciiTheme="majorEastAsia" w:eastAsiaTheme="majorEastAsia" w:hAnsiTheme="majorEastAsia"/>
                <w:sz w:val="24"/>
              </w:rPr>
            </w:pPr>
            <w:r w:rsidRPr="00901C53">
              <w:rPr>
                <w:rFonts w:asciiTheme="majorEastAsia" w:eastAsiaTheme="majorEastAsia" w:hAnsiTheme="majorEastAsia" w:hint="eastAsia"/>
                <w:sz w:val="24"/>
              </w:rPr>
              <w:t>図書名：農業者年金 加入推進事例集　vol.1</w:t>
            </w:r>
            <w:r w:rsidR="00A364B5">
              <w:rPr>
                <w:rFonts w:asciiTheme="majorEastAsia" w:eastAsiaTheme="majorEastAsia" w:hAnsiTheme="majorEastAsia"/>
                <w:sz w:val="24"/>
              </w:rPr>
              <w:t>5</w:t>
            </w:r>
          </w:p>
        </w:tc>
        <w:tc>
          <w:tcPr>
            <w:tcW w:w="1701" w:type="dxa"/>
            <w:tcBorders>
              <w:left w:val="dashed" w:sz="4" w:space="0" w:color="auto"/>
              <w:bottom w:val="single" w:sz="4" w:space="0" w:color="auto"/>
            </w:tcBorders>
          </w:tcPr>
          <w:p w14:paraId="14C0F154" w14:textId="77777777" w:rsidR="008721CF" w:rsidRPr="00901C53" w:rsidRDefault="008721CF" w:rsidP="009438B6">
            <w:pPr>
              <w:rPr>
                <w:rFonts w:asciiTheme="majorEastAsia" w:eastAsiaTheme="majorEastAsia" w:hAnsiTheme="majorEastAsia"/>
                <w:sz w:val="24"/>
              </w:rPr>
            </w:pPr>
            <w:r w:rsidRPr="00901C53">
              <w:rPr>
                <w:rFonts w:asciiTheme="majorEastAsia" w:eastAsiaTheme="majorEastAsia" w:hAnsiTheme="majorEastAsia" w:hint="eastAsia"/>
                <w:sz w:val="24"/>
              </w:rPr>
              <w:t>部数：　　部</w:t>
            </w:r>
          </w:p>
        </w:tc>
      </w:tr>
      <w:tr w:rsidR="008721CF" w:rsidRPr="00213836" w14:paraId="7ADD0959" w14:textId="77777777" w:rsidTr="00CA379F">
        <w:trPr>
          <w:cantSplit/>
          <w:trHeight w:val="375"/>
        </w:trPr>
        <w:tc>
          <w:tcPr>
            <w:tcW w:w="459" w:type="dxa"/>
            <w:vMerge/>
          </w:tcPr>
          <w:p w14:paraId="3F694E0B" w14:textId="77777777" w:rsidR="008721CF" w:rsidRPr="00213836" w:rsidRDefault="008721CF" w:rsidP="009438B6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45E3CA39" w14:textId="77777777" w:rsidR="008721CF" w:rsidRPr="00901C53" w:rsidRDefault="008721CF" w:rsidP="009438B6">
            <w:pPr>
              <w:rPr>
                <w:rFonts w:asciiTheme="majorEastAsia" w:eastAsiaTheme="majorEastAsia" w:hAnsiTheme="majorEastAsia"/>
                <w:sz w:val="24"/>
              </w:rPr>
            </w:pPr>
            <w:r w:rsidRPr="00901C53">
              <w:rPr>
                <w:rFonts w:asciiTheme="majorEastAsia" w:eastAsiaTheme="majorEastAsia" w:hAnsiTheme="majorEastAsia" w:hint="eastAsia"/>
                <w:w w:val="75"/>
                <w:kern w:val="0"/>
                <w:sz w:val="24"/>
                <w:fitText w:val="720" w:id="2073286404"/>
              </w:rPr>
              <w:t>コード：</w:t>
            </w:r>
            <w:r w:rsidRPr="00901C53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  </w:t>
            </w:r>
            <w:r w:rsidRPr="00901C53">
              <w:rPr>
                <w:rFonts w:asciiTheme="majorEastAsia" w:eastAsiaTheme="majorEastAsia" w:hAnsiTheme="majorEastAsia" w:hint="eastAsia"/>
                <w:sz w:val="24"/>
              </w:rPr>
              <w:t>-</w:t>
            </w:r>
          </w:p>
        </w:tc>
        <w:tc>
          <w:tcPr>
            <w:tcW w:w="58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ED1B875" w14:textId="77777777" w:rsidR="008721CF" w:rsidRPr="00901C53" w:rsidRDefault="008721CF" w:rsidP="009438B6">
            <w:pPr>
              <w:rPr>
                <w:rFonts w:asciiTheme="majorEastAsia" w:eastAsiaTheme="majorEastAsia" w:hAnsiTheme="majorEastAsia"/>
                <w:sz w:val="24"/>
              </w:rPr>
            </w:pPr>
            <w:r w:rsidRPr="00901C53">
              <w:rPr>
                <w:rFonts w:asciiTheme="majorEastAsia" w:eastAsiaTheme="majorEastAsia" w:hAnsiTheme="majorEastAsia" w:hint="eastAsia"/>
                <w:sz w:val="24"/>
              </w:rPr>
              <w:t>図書名：</w:t>
            </w:r>
          </w:p>
        </w:tc>
        <w:tc>
          <w:tcPr>
            <w:tcW w:w="1701" w:type="dxa"/>
            <w:tcBorders>
              <w:left w:val="dashed" w:sz="4" w:space="0" w:color="auto"/>
              <w:bottom w:val="single" w:sz="4" w:space="0" w:color="auto"/>
            </w:tcBorders>
          </w:tcPr>
          <w:p w14:paraId="5E9E52D8" w14:textId="77777777" w:rsidR="008721CF" w:rsidRPr="00901C53" w:rsidRDefault="008721CF" w:rsidP="009438B6">
            <w:pPr>
              <w:rPr>
                <w:rFonts w:asciiTheme="majorEastAsia" w:eastAsiaTheme="majorEastAsia" w:hAnsiTheme="majorEastAsia"/>
                <w:sz w:val="24"/>
              </w:rPr>
            </w:pPr>
            <w:r w:rsidRPr="00901C53">
              <w:rPr>
                <w:rFonts w:asciiTheme="majorEastAsia" w:eastAsiaTheme="majorEastAsia" w:hAnsiTheme="majorEastAsia" w:hint="eastAsia"/>
                <w:sz w:val="24"/>
              </w:rPr>
              <w:t>部数：　　部</w:t>
            </w:r>
          </w:p>
        </w:tc>
      </w:tr>
      <w:tr w:rsidR="008721CF" w:rsidRPr="00213836" w14:paraId="1FE7AD59" w14:textId="77777777" w:rsidTr="00CA379F">
        <w:trPr>
          <w:cantSplit/>
          <w:trHeight w:val="255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14:paraId="0CBC9638" w14:textId="77777777" w:rsidR="008721CF" w:rsidRPr="00213836" w:rsidRDefault="008721CF" w:rsidP="009438B6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39DB91A0" w14:textId="77777777" w:rsidR="008721CF" w:rsidRPr="00901C53" w:rsidRDefault="008721CF" w:rsidP="009438B6">
            <w:pPr>
              <w:rPr>
                <w:rFonts w:asciiTheme="majorEastAsia" w:eastAsiaTheme="majorEastAsia" w:hAnsiTheme="majorEastAsia"/>
                <w:sz w:val="24"/>
              </w:rPr>
            </w:pPr>
            <w:r w:rsidRPr="00901C53">
              <w:rPr>
                <w:rFonts w:asciiTheme="majorEastAsia" w:eastAsiaTheme="majorEastAsia" w:hAnsiTheme="majorEastAsia" w:hint="eastAsia"/>
                <w:w w:val="75"/>
                <w:kern w:val="0"/>
                <w:sz w:val="24"/>
                <w:fitText w:val="720" w:id="2073286405"/>
              </w:rPr>
              <w:t>コード：</w:t>
            </w:r>
            <w:r w:rsidRPr="00901C53">
              <w:rPr>
                <w:rFonts w:asciiTheme="majorEastAsia" w:eastAsiaTheme="majorEastAsia" w:hAnsiTheme="majorEastAsia" w:hint="eastAsia"/>
                <w:sz w:val="24"/>
              </w:rPr>
              <w:t xml:space="preserve">　-</w:t>
            </w:r>
          </w:p>
        </w:tc>
        <w:tc>
          <w:tcPr>
            <w:tcW w:w="58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76E7234" w14:textId="77777777" w:rsidR="008721CF" w:rsidRPr="00901C53" w:rsidRDefault="008721CF" w:rsidP="009438B6">
            <w:pPr>
              <w:rPr>
                <w:rFonts w:asciiTheme="majorEastAsia" w:eastAsiaTheme="majorEastAsia" w:hAnsiTheme="majorEastAsia"/>
                <w:sz w:val="24"/>
              </w:rPr>
            </w:pPr>
            <w:r w:rsidRPr="00901C53">
              <w:rPr>
                <w:rFonts w:asciiTheme="majorEastAsia" w:eastAsiaTheme="majorEastAsia" w:hAnsiTheme="majorEastAsia" w:hint="eastAsia"/>
                <w:sz w:val="24"/>
              </w:rPr>
              <w:t>図書名：</w:t>
            </w:r>
          </w:p>
        </w:tc>
        <w:tc>
          <w:tcPr>
            <w:tcW w:w="1701" w:type="dxa"/>
            <w:tcBorders>
              <w:left w:val="dashed" w:sz="4" w:space="0" w:color="auto"/>
              <w:bottom w:val="single" w:sz="4" w:space="0" w:color="auto"/>
            </w:tcBorders>
          </w:tcPr>
          <w:p w14:paraId="23200EE2" w14:textId="77777777" w:rsidR="008721CF" w:rsidRPr="00901C53" w:rsidRDefault="008721CF" w:rsidP="009438B6">
            <w:pPr>
              <w:rPr>
                <w:rFonts w:asciiTheme="majorEastAsia" w:eastAsiaTheme="majorEastAsia" w:hAnsiTheme="majorEastAsia"/>
                <w:sz w:val="24"/>
              </w:rPr>
            </w:pPr>
            <w:r w:rsidRPr="00901C53">
              <w:rPr>
                <w:rFonts w:asciiTheme="majorEastAsia" w:eastAsiaTheme="majorEastAsia" w:hAnsiTheme="majorEastAsia" w:hint="eastAsia"/>
                <w:sz w:val="24"/>
              </w:rPr>
              <w:t>部数：　　部</w:t>
            </w:r>
          </w:p>
        </w:tc>
      </w:tr>
      <w:tr w:rsidR="008721CF" w:rsidRPr="00213836" w14:paraId="00093DAA" w14:textId="77777777" w:rsidTr="009438B6">
        <w:trPr>
          <w:cantSplit/>
          <w:trHeight w:val="70"/>
        </w:trPr>
        <w:tc>
          <w:tcPr>
            <w:tcW w:w="9738" w:type="dxa"/>
            <w:gridSpan w:val="5"/>
            <w:tcBorders>
              <w:bottom w:val="single" w:sz="4" w:space="0" w:color="auto"/>
            </w:tcBorders>
          </w:tcPr>
          <w:p w14:paraId="15F2007B" w14:textId="77777777" w:rsidR="008721CF" w:rsidRPr="00901C53" w:rsidRDefault="008721CF" w:rsidP="009438B6">
            <w:pPr>
              <w:rPr>
                <w:rFonts w:asciiTheme="majorEastAsia" w:eastAsiaTheme="majorEastAsia" w:hAnsiTheme="majorEastAsia"/>
              </w:rPr>
            </w:pPr>
            <w:r w:rsidRPr="00901C53">
              <w:rPr>
                <w:rFonts w:asciiTheme="majorEastAsia" w:eastAsiaTheme="majorEastAsia" w:hAnsiTheme="majorEastAsia" w:hint="eastAsia"/>
                <w:sz w:val="24"/>
              </w:rPr>
              <w:t>通信欄：</w:t>
            </w:r>
          </w:p>
        </w:tc>
      </w:tr>
    </w:tbl>
    <w:p w14:paraId="7D8F411A" w14:textId="77777777" w:rsidR="00F21988" w:rsidRDefault="00F21988" w:rsidP="00BD0548">
      <w:pPr>
        <w:spacing w:line="60" w:lineRule="auto"/>
        <w:rPr>
          <w:rFonts w:ascii="ＭＳ ゴシック" w:eastAsia="ＭＳ ゴシック"/>
        </w:rPr>
      </w:pPr>
    </w:p>
    <w:sectPr w:rsidR="00F21988">
      <w:pgSz w:w="11906" w:h="16838" w:code="9"/>
      <w:pgMar w:top="680" w:right="964" w:bottom="397" w:left="96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13D72" w14:textId="77777777" w:rsidR="0058558B" w:rsidRDefault="0058558B">
      <w:r>
        <w:separator/>
      </w:r>
    </w:p>
  </w:endnote>
  <w:endnote w:type="continuationSeparator" w:id="0">
    <w:p w14:paraId="7977F85F" w14:textId="77777777" w:rsidR="0058558B" w:rsidRDefault="0058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othicMB101Pro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32396" w14:textId="77777777" w:rsidR="0058558B" w:rsidRDefault="0058558B">
      <w:r>
        <w:separator/>
      </w:r>
    </w:p>
  </w:footnote>
  <w:footnote w:type="continuationSeparator" w:id="0">
    <w:p w14:paraId="73134A13" w14:textId="77777777" w:rsidR="0058558B" w:rsidRDefault="00585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</w:abstractNum>
  <w:abstractNum w:abstractNumId="1" w15:restartNumberingAfterBreak="0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  <w:rPr>
        <w:rFonts w:cs="Times New Roman"/>
      </w:rPr>
    </w:lvl>
  </w:abstractNum>
  <w:abstractNum w:abstractNumId="2" w15:restartNumberingAfterBreak="0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</w:abstractNum>
  <w:abstractNum w:abstractNumId="3" w15:restartNumberingAfterBreak="0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80F6B06"/>
    <w:multiLevelType w:val="hybridMultilevel"/>
    <w:tmpl w:val="FA121AC2"/>
    <w:lvl w:ilvl="0" w:tplc="AB08CD78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0FC077E6"/>
    <w:multiLevelType w:val="hybridMultilevel"/>
    <w:tmpl w:val="8952B856"/>
    <w:lvl w:ilvl="0" w:tplc="D92C08CA">
      <w:start w:val="6"/>
      <w:numFmt w:val="bullet"/>
      <w:lvlText w:val="●"/>
      <w:lvlJc w:val="left"/>
      <w:pPr>
        <w:ind w:left="91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8" w15:restartNumberingAfterBreak="0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6AE3AD4"/>
    <w:multiLevelType w:val="hybridMultilevel"/>
    <w:tmpl w:val="19A89E00"/>
    <w:lvl w:ilvl="0" w:tplc="52D65632">
      <w:start w:val="14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71F36C1"/>
    <w:multiLevelType w:val="hybridMultilevel"/>
    <w:tmpl w:val="47D2B5FC"/>
    <w:lvl w:ilvl="0" w:tplc="976A2F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2" w15:restartNumberingAfterBreak="0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cs="Times New Roman" w:hint="eastAsia"/>
      </w:rPr>
    </w:lvl>
  </w:abstractNum>
  <w:abstractNum w:abstractNumId="13" w15:restartNumberingAfterBreak="0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 w15:restartNumberingAfterBreak="0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</w:abstractNum>
  <w:abstractNum w:abstractNumId="17" w15:restartNumberingAfterBreak="0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  <w:rPr>
        <w:rFonts w:cs="Times New Roman"/>
      </w:rPr>
    </w:lvl>
  </w:abstractNum>
  <w:abstractNum w:abstractNumId="18" w15:restartNumberingAfterBreak="0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9" w15:restartNumberingAfterBreak="0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  <w:rPr>
        <w:rFonts w:cs="Times New Roman"/>
      </w:rPr>
    </w:lvl>
  </w:abstractNum>
  <w:abstractNum w:abstractNumId="20" w15:restartNumberingAfterBreak="0">
    <w:nsid w:val="3D273E30"/>
    <w:multiLevelType w:val="hybridMultilevel"/>
    <w:tmpl w:val="D18EDB5E"/>
    <w:lvl w:ilvl="0" w:tplc="6AB89DA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2" w15:restartNumberingAfterBreak="0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55735AE3"/>
    <w:multiLevelType w:val="hybridMultilevel"/>
    <w:tmpl w:val="BCE4FC94"/>
    <w:lvl w:ilvl="0" w:tplc="FFA86CC8">
      <w:start w:val="2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5" w15:restartNumberingAfterBreak="0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cs="Times New Roman" w:hint="eastAsia"/>
      </w:rPr>
    </w:lvl>
  </w:abstractNum>
  <w:abstractNum w:abstractNumId="27" w15:restartNumberingAfterBreak="0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  <w:rPr>
        <w:rFonts w:cs="Times New Roman"/>
      </w:rPr>
    </w:lvl>
  </w:abstractNum>
  <w:abstractNum w:abstractNumId="29" w15:restartNumberingAfterBreak="0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  <w:rPr>
        <w:rFonts w:cs="Times New Roman"/>
      </w:rPr>
    </w:lvl>
  </w:abstractNum>
  <w:abstractNum w:abstractNumId="30" w15:restartNumberingAfterBreak="0">
    <w:nsid w:val="671F5178"/>
    <w:multiLevelType w:val="hybridMultilevel"/>
    <w:tmpl w:val="4994317E"/>
    <w:lvl w:ilvl="0" w:tplc="B0B4621C">
      <w:start w:val="1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  <w:rPr>
        <w:rFonts w:cs="Times New Roman"/>
      </w:rPr>
    </w:lvl>
  </w:abstractNum>
  <w:abstractNum w:abstractNumId="33" w15:restartNumberingAfterBreak="0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4" w15:restartNumberingAfterBreak="0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6" w15:restartNumberingAfterBreak="0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416784450">
    <w:abstractNumId w:val="25"/>
  </w:num>
  <w:num w:numId="2" w16cid:durableId="1564098256">
    <w:abstractNumId w:val="8"/>
  </w:num>
  <w:num w:numId="3" w16cid:durableId="473061300">
    <w:abstractNumId w:val="34"/>
  </w:num>
  <w:num w:numId="4" w16cid:durableId="1067604899">
    <w:abstractNumId w:val="26"/>
  </w:num>
  <w:num w:numId="5" w16cid:durableId="504900458">
    <w:abstractNumId w:val="15"/>
  </w:num>
  <w:num w:numId="6" w16cid:durableId="2104064085">
    <w:abstractNumId w:val="28"/>
  </w:num>
  <w:num w:numId="7" w16cid:durableId="1766074951">
    <w:abstractNumId w:val="3"/>
  </w:num>
  <w:num w:numId="8" w16cid:durableId="1847286779">
    <w:abstractNumId w:val="29"/>
  </w:num>
  <w:num w:numId="9" w16cid:durableId="1419785375">
    <w:abstractNumId w:val="19"/>
  </w:num>
  <w:num w:numId="10" w16cid:durableId="638724979">
    <w:abstractNumId w:val="1"/>
  </w:num>
  <w:num w:numId="11" w16cid:durableId="30811827">
    <w:abstractNumId w:val="5"/>
  </w:num>
  <w:num w:numId="12" w16cid:durableId="967321955">
    <w:abstractNumId w:val="22"/>
  </w:num>
  <w:num w:numId="13" w16cid:durableId="1660844358">
    <w:abstractNumId w:val="21"/>
  </w:num>
  <w:num w:numId="14" w16cid:durableId="1995181553">
    <w:abstractNumId w:val="18"/>
  </w:num>
  <w:num w:numId="15" w16cid:durableId="1381856359">
    <w:abstractNumId w:val="36"/>
  </w:num>
  <w:num w:numId="16" w16cid:durableId="1982536746">
    <w:abstractNumId w:val="17"/>
  </w:num>
  <w:num w:numId="17" w16cid:durableId="1173953756">
    <w:abstractNumId w:val="32"/>
  </w:num>
  <w:num w:numId="18" w16cid:durableId="2056856498">
    <w:abstractNumId w:val="2"/>
  </w:num>
  <w:num w:numId="19" w16cid:durableId="1948927073">
    <w:abstractNumId w:val="12"/>
  </w:num>
  <w:num w:numId="20" w16cid:durableId="1796631518">
    <w:abstractNumId w:val="0"/>
  </w:num>
  <w:num w:numId="21" w16cid:durableId="1447503043">
    <w:abstractNumId w:val="16"/>
  </w:num>
  <w:num w:numId="22" w16cid:durableId="390466656">
    <w:abstractNumId w:val="31"/>
  </w:num>
  <w:num w:numId="23" w16cid:durableId="450591708">
    <w:abstractNumId w:val="27"/>
  </w:num>
  <w:num w:numId="24" w16cid:durableId="634800285">
    <w:abstractNumId w:val="11"/>
  </w:num>
  <w:num w:numId="25" w16cid:durableId="264967026">
    <w:abstractNumId w:val="14"/>
  </w:num>
  <w:num w:numId="26" w16cid:durableId="775170588">
    <w:abstractNumId w:val="33"/>
  </w:num>
  <w:num w:numId="27" w16cid:durableId="2062634238">
    <w:abstractNumId w:val="24"/>
  </w:num>
  <w:num w:numId="28" w16cid:durableId="1753118203">
    <w:abstractNumId w:val="35"/>
  </w:num>
  <w:num w:numId="29" w16cid:durableId="1787851097">
    <w:abstractNumId w:val="6"/>
  </w:num>
  <w:num w:numId="30" w16cid:durableId="513616288">
    <w:abstractNumId w:val="13"/>
  </w:num>
  <w:num w:numId="31" w16cid:durableId="1906791216">
    <w:abstractNumId w:val="20"/>
  </w:num>
  <w:num w:numId="32" w16cid:durableId="2073960958">
    <w:abstractNumId w:val="10"/>
  </w:num>
  <w:num w:numId="33" w16cid:durableId="1429305242">
    <w:abstractNumId w:val="4"/>
  </w:num>
  <w:num w:numId="34" w16cid:durableId="1549487220">
    <w:abstractNumId w:val="30"/>
  </w:num>
  <w:num w:numId="35" w16cid:durableId="1677611875">
    <w:abstractNumId w:val="9"/>
  </w:num>
  <w:num w:numId="36" w16cid:durableId="287857644">
    <w:abstractNumId w:val="23"/>
  </w:num>
  <w:num w:numId="37" w16cid:durableId="6342219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2BF"/>
    <w:rsid w:val="000118CB"/>
    <w:rsid w:val="00013768"/>
    <w:rsid w:val="0004746A"/>
    <w:rsid w:val="000644A2"/>
    <w:rsid w:val="00071A9A"/>
    <w:rsid w:val="00082A3E"/>
    <w:rsid w:val="00095D00"/>
    <w:rsid w:val="000A28D9"/>
    <w:rsid w:val="000B6E19"/>
    <w:rsid w:val="000C37EC"/>
    <w:rsid w:val="000E712E"/>
    <w:rsid w:val="001058A4"/>
    <w:rsid w:val="001268D6"/>
    <w:rsid w:val="001522E6"/>
    <w:rsid w:val="001735E5"/>
    <w:rsid w:val="00186583"/>
    <w:rsid w:val="001874C3"/>
    <w:rsid w:val="001955AE"/>
    <w:rsid w:val="001A32D5"/>
    <w:rsid w:val="001B44E9"/>
    <w:rsid w:val="001C38AA"/>
    <w:rsid w:val="001E2529"/>
    <w:rsid w:val="002142AC"/>
    <w:rsid w:val="00223322"/>
    <w:rsid w:val="00243F4A"/>
    <w:rsid w:val="00245061"/>
    <w:rsid w:val="00252CE4"/>
    <w:rsid w:val="002931E6"/>
    <w:rsid w:val="002A7D7E"/>
    <w:rsid w:val="002B5335"/>
    <w:rsid w:val="002C13F0"/>
    <w:rsid w:val="002D465D"/>
    <w:rsid w:val="002D67C9"/>
    <w:rsid w:val="00305984"/>
    <w:rsid w:val="00323175"/>
    <w:rsid w:val="00351518"/>
    <w:rsid w:val="00351F25"/>
    <w:rsid w:val="003564A8"/>
    <w:rsid w:val="00363CB8"/>
    <w:rsid w:val="00374605"/>
    <w:rsid w:val="0038311B"/>
    <w:rsid w:val="00384DC6"/>
    <w:rsid w:val="003B3D92"/>
    <w:rsid w:val="003B70CD"/>
    <w:rsid w:val="003C1D2B"/>
    <w:rsid w:val="003D71C6"/>
    <w:rsid w:val="004066E7"/>
    <w:rsid w:val="00416415"/>
    <w:rsid w:val="00420A6C"/>
    <w:rsid w:val="00421B0B"/>
    <w:rsid w:val="0044043B"/>
    <w:rsid w:val="004455DB"/>
    <w:rsid w:val="0045185C"/>
    <w:rsid w:val="004531B6"/>
    <w:rsid w:val="0047654A"/>
    <w:rsid w:val="00476A28"/>
    <w:rsid w:val="00485057"/>
    <w:rsid w:val="004A54EA"/>
    <w:rsid w:val="00510CA9"/>
    <w:rsid w:val="00513BD0"/>
    <w:rsid w:val="005241A0"/>
    <w:rsid w:val="005272BF"/>
    <w:rsid w:val="0054226F"/>
    <w:rsid w:val="0058558B"/>
    <w:rsid w:val="005960C3"/>
    <w:rsid w:val="005A031B"/>
    <w:rsid w:val="005D4A2E"/>
    <w:rsid w:val="005E3D15"/>
    <w:rsid w:val="005E5D28"/>
    <w:rsid w:val="005F734B"/>
    <w:rsid w:val="0060350F"/>
    <w:rsid w:val="0062719D"/>
    <w:rsid w:val="00660A65"/>
    <w:rsid w:val="006671C6"/>
    <w:rsid w:val="00693096"/>
    <w:rsid w:val="006C500F"/>
    <w:rsid w:val="006D10A9"/>
    <w:rsid w:val="006E4BAD"/>
    <w:rsid w:val="006E73E3"/>
    <w:rsid w:val="00723659"/>
    <w:rsid w:val="0073063A"/>
    <w:rsid w:val="00732FA7"/>
    <w:rsid w:val="00761DCA"/>
    <w:rsid w:val="00771178"/>
    <w:rsid w:val="007A18D3"/>
    <w:rsid w:val="007D1582"/>
    <w:rsid w:val="007E2819"/>
    <w:rsid w:val="007F4429"/>
    <w:rsid w:val="00801D27"/>
    <w:rsid w:val="0086426C"/>
    <w:rsid w:val="008721CF"/>
    <w:rsid w:val="00875039"/>
    <w:rsid w:val="00896F94"/>
    <w:rsid w:val="008B5C0A"/>
    <w:rsid w:val="008C568C"/>
    <w:rsid w:val="008D1873"/>
    <w:rsid w:val="008D434C"/>
    <w:rsid w:val="008F23C1"/>
    <w:rsid w:val="008F2B8B"/>
    <w:rsid w:val="00901C53"/>
    <w:rsid w:val="0090209C"/>
    <w:rsid w:val="00910A0F"/>
    <w:rsid w:val="00914C35"/>
    <w:rsid w:val="00943A0F"/>
    <w:rsid w:val="009740EC"/>
    <w:rsid w:val="00980139"/>
    <w:rsid w:val="00982382"/>
    <w:rsid w:val="009954D2"/>
    <w:rsid w:val="009A140D"/>
    <w:rsid w:val="009A4C3C"/>
    <w:rsid w:val="009B66FD"/>
    <w:rsid w:val="009C46A3"/>
    <w:rsid w:val="009F2557"/>
    <w:rsid w:val="00A11B1E"/>
    <w:rsid w:val="00A14AD6"/>
    <w:rsid w:val="00A166D8"/>
    <w:rsid w:val="00A216FD"/>
    <w:rsid w:val="00A364B5"/>
    <w:rsid w:val="00A50ADE"/>
    <w:rsid w:val="00A67A81"/>
    <w:rsid w:val="00A8610C"/>
    <w:rsid w:val="00A94B18"/>
    <w:rsid w:val="00AB026E"/>
    <w:rsid w:val="00AB7C2E"/>
    <w:rsid w:val="00AC55E8"/>
    <w:rsid w:val="00AE79AA"/>
    <w:rsid w:val="00B139E4"/>
    <w:rsid w:val="00B16E54"/>
    <w:rsid w:val="00B2035C"/>
    <w:rsid w:val="00B327C0"/>
    <w:rsid w:val="00B4301E"/>
    <w:rsid w:val="00B460DE"/>
    <w:rsid w:val="00B47B2D"/>
    <w:rsid w:val="00B73D58"/>
    <w:rsid w:val="00B832DE"/>
    <w:rsid w:val="00B84805"/>
    <w:rsid w:val="00BD0548"/>
    <w:rsid w:val="00BD1691"/>
    <w:rsid w:val="00BE4D77"/>
    <w:rsid w:val="00C030EE"/>
    <w:rsid w:val="00C77724"/>
    <w:rsid w:val="00CA379F"/>
    <w:rsid w:val="00CA6FFE"/>
    <w:rsid w:val="00CD7A60"/>
    <w:rsid w:val="00CE530B"/>
    <w:rsid w:val="00CF6F70"/>
    <w:rsid w:val="00D03B49"/>
    <w:rsid w:val="00D1206C"/>
    <w:rsid w:val="00D27F4A"/>
    <w:rsid w:val="00D30D7B"/>
    <w:rsid w:val="00D32171"/>
    <w:rsid w:val="00D7473D"/>
    <w:rsid w:val="00DB4C25"/>
    <w:rsid w:val="00DE0601"/>
    <w:rsid w:val="00DE7949"/>
    <w:rsid w:val="00DF1B02"/>
    <w:rsid w:val="00E03F0E"/>
    <w:rsid w:val="00E3141A"/>
    <w:rsid w:val="00E458DD"/>
    <w:rsid w:val="00E57250"/>
    <w:rsid w:val="00E62FA8"/>
    <w:rsid w:val="00E825FC"/>
    <w:rsid w:val="00E94F88"/>
    <w:rsid w:val="00EA6389"/>
    <w:rsid w:val="00EA63F6"/>
    <w:rsid w:val="00EA7D3D"/>
    <w:rsid w:val="00EB35FF"/>
    <w:rsid w:val="00EB5AD9"/>
    <w:rsid w:val="00EF55A4"/>
    <w:rsid w:val="00F161B7"/>
    <w:rsid w:val="00F21988"/>
    <w:rsid w:val="00F4792B"/>
    <w:rsid w:val="00F862F7"/>
    <w:rsid w:val="00F87E3A"/>
    <w:rsid w:val="00F97DD3"/>
    <w:rsid w:val="00FB75D5"/>
    <w:rsid w:val="00FE11C4"/>
    <w:rsid w:val="00FF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795EFD"/>
  <w15:docId w15:val="{CA811CBC-C670-4F7C-BC17-BB9CFCAD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character" w:customStyle="1" w:styleId="a4">
    <w:name w:val="本文インデント (文字)"/>
    <w:semiHidden/>
    <w:locked/>
    <w:rPr>
      <w:rFonts w:cs="Times New Roman"/>
      <w:sz w:val="24"/>
      <w:szCs w:val="24"/>
    </w:rPr>
  </w:style>
  <w:style w:type="paragraph" w:styleId="a5">
    <w:name w:val="Plain Text"/>
    <w:basedOn w:val="a"/>
    <w:semiHidden/>
    <w:rPr>
      <w:rFonts w:ascii="ＭＳ 明朝" w:hAnsi="Courier New" w:cs="Courier New"/>
      <w:szCs w:val="21"/>
    </w:rPr>
  </w:style>
  <w:style w:type="character" w:customStyle="1" w:styleId="a6">
    <w:name w:val="書式なし (文字)"/>
    <w:semiHidden/>
    <w:locked/>
    <w:rPr>
      <w:rFonts w:ascii="ＭＳ 明朝" w:hAnsi="Courier New" w:cs="Courier New"/>
      <w:sz w:val="21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character" w:customStyle="1" w:styleId="20">
    <w:name w:val="本文インデント 2 (文字)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character" w:customStyle="1" w:styleId="a8">
    <w:name w:val="本文 (文字)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character" w:customStyle="1" w:styleId="30">
    <w:name w:val="本文インデント 3 (文字)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semiHidden/>
    <w:rPr>
      <w:rFonts w:ascii="ＭＳ ゴシック" w:eastAsia="ＭＳ ゴシック"/>
      <w:b/>
      <w:bCs/>
      <w:sz w:val="22"/>
    </w:rPr>
  </w:style>
  <w:style w:type="character" w:customStyle="1" w:styleId="22">
    <w:name w:val="本文 2 (文字)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customStyle="1" w:styleId="32">
    <w:name w:val="本文 3 (文字)"/>
    <w:semiHidden/>
    <w:locked/>
    <w:rPr>
      <w:rFonts w:cs="Times New Roman"/>
      <w:sz w:val="16"/>
      <w:szCs w:val="16"/>
    </w:rPr>
  </w:style>
  <w:style w:type="character" w:styleId="a9">
    <w:name w:val="Hyperlink"/>
    <w:semiHidden/>
    <w:rPr>
      <w:rFonts w:cs="Times New Roman"/>
      <w:color w:val="0000FF"/>
      <w:u w:val="single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semiHidden/>
    <w:locked/>
    <w:rPr>
      <w:rFonts w:cs="Times New Roman"/>
      <w:sz w:val="24"/>
      <w:szCs w:val="24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semiHidden/>
    <w:locked/>
    <w:rPr>
      <w:rFonts w:ascii="Arial" w:eastAsia="ＭＳ ゴシック" w:hAnsi="Arial" w:cs="Times New Roman"/>
      <w:sz w:val="2"/>
    </w:rPr>
  </w:style>
  <w:style w:type="paragraph" w:styleId="ae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semiHidden/>
    <w:locked/>
    <w:rPr>
      <w:rFonts w:cs="Times New Roman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97DD3"/>
    <w:pPr>
      <w:ind w:leftChars="400" w:left="840"/>
    </w:pPr>
  </w:style>
  <w:style w:type="character" w:styleId="af1">
    <w:name w:val="Unresolved Mention"/>
    <w:basedOn w:val="a0"/>
    <w:uiPriority w:val="99"/>
    <w:semiHidden/>
    <w:unhideWhenUsed/>
    <w:rsid w:val="00896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ca.or.jp/tosh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4664B-2B72-420F-ACE8-C1772B55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</vt:lpstr>
    </vt:vector>
  </TitlesOfParts>
  <Company>全国農業会議所　出版部</Company>
  <LinksUpToDate>false</LinksUpToDate>
  <CharactersWithSpaces>513</CharactersWithSpaces>
  <SharedDoc>false</SharedDoc>
  <HLinks>
    <vt:vector size="6" baseType="variant">
      <vt:variant>
        <vt:i4>8192045</vt:i4>
      </vt:variant>
      <vt:variant>
        <vt:i4>0</vt:i4>
      </vt:variant>
      <vt:variant>
        <vt:i4>0</vt:i4>
      </vt:variant>
      <vt:variant>
        <vt:i4>5</vt:i4>
      </vt:variant>
      <vt:variant>
        <vt:lpwstr>http://www.nca.or.jp/tosho/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全国農業図書</dc:creator>
  <cp:lastModifiedBy>渡邉　 美奈都</cp:lastModifiedBy>
  <cp:revision>106</cp:revision>
  <cp:lastPrinted>2022-11-10T02:34:00Z</cp:lastPrinted>
  <dcterms:created xsi:type="dcterms:W3CDTF">2018-11-12T09:27:00Z</dcterms:created>
  <dcterms:modified xsi:type="dcterms:W3CDTF">2022-11-10T08:16:00Z</dcterms:modified>
</cp:coreProperties>
</file>